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4D" w:rsidRPr="003E224D" w:rsidRDefault="003E224D" w:rsidP="003E224D">
      <w:pPr>
        <w:ind w:left="-720"/>
        <w:jc w:val="center"/>
        <w:rPr>
          <w:b/>
          <w:sz w:val="24"/>
        </w:rPr>
      </w:pPr>
      <w:r w:rsidRPr="003E224D">
        <w:rPr>
          <w:b/>
          <w:sz w:val="34"/>
        </w:rPr>
        <w:t>State of Maine</w:t>
      </w:r>
    </w:p>
    <w:p w:rsidR="003E224D" w:rsidRPr="003E224D" w:rsidRDefault="003E224D" w:rsidP="003E224D">
      <w:pPr>
        <w:ind w:left="-720"/>
        <w:jc w:val="center"/>
        <w:rPr>
          <w:b/>
          <w:sz w:val="24"/>
        </w:rPr>
      </w:pPr>
      <w:r w:rsidRPr="003E224D">
        <w:rPr>
          <w:b/>
          <w:sz w:val="30"/>
        </w:rPr>
        <w:t>Androscoggin County</w:t>
      </w:r>
    </w:p>
    <w:p w:rsidR="003E224D" w:rsidRPr="003E224D" w:rsidRDefault="003E224D" w:rsidP="003E224D">
      <w:pPr>
        <w:ind w:left="-720"/>
        <w:jc w:val="center"/>
        <w:rPr>
          <w:b/>
          <w:sz w:val="24"/>
        </w:rPr>
      </w:pPr>
    </w:p>
    <w:p w:rsidR="003E224D" w:rsidRPr="003E224D" w:rsidRDefault="003E224D" w:rsidP="003E224D">
      <w:pPr>
        <w:ind w:left="-720"/>
        <w:jc w:val="center"/>
        <w:rPr>
          <w:b/>
          <w:sz w:val="24"/>
        </w:rPr>
      </w:pPr>
      <w:r w:rsidRPr="003E224D">
        <w:rPr>
          <w:b/>
          <w:sz w:val="24"/>
        </w:rPr>
        <w:t>Minutes of Budget Committee</w:t>
      </w:r>
    </w:p>
    <w:p w:rsidR="003E224D" w:rsidRPr="003E224D" w:rsidRDefault="003E224D" w:rsidP="003E224D">
      <w:pPr>
        <w:ind w:left="-720"/>
        <w:jc w:val="center"/>
        <w:rPr>
          <w:b/>
          <w:sz w:val="26"/>
        </w:rPr>
      </w:pPr>
      <w:r w:rsidRPr="003E224D">
        <w:rPr>
          <w:b/>
          <w:sz w:val="26"/>
        </w:rPr>
        <w:t>Meeting of</w:t>
      </w:r>
    </w:p>
    <w:p w:rsidR="003E224D" w:rsidRPr="003E224D" w:rsidRDefault="003E224D" w:rsidP="003E224D">
      <w:pPr>
        <w:ind w:left="-720"/>
        <w:jc w:val="center"/>
        <w:rPr>
          <w:b/>
          <w:sz w:val="26"/>
        </w:rPr>
      </w:pPr>
      <w:r w:rsidRPr="003E224D">
        <w:rPr>
          <w:b/>
          <w:sz w:val="26"/>
        </w:rPr>
        <w:t xml:space="preserve">October </w:t>
      </w:r>
      <w:r w:rsidR="005C7B88">
        <w:rPr>
          <w:b/>
          <w:sz w:val="26"/>
        </w:rPr>
        <w:t>15</w:t>
      </w:r>
      <w:r w:rsidRPr="003E224D">
        <w:rPr>
          <w:b/>
          <w:sz w:val="26"/>
        </w:rPr>
        <w:t>, 2014</w:t>
      </w:r>
    </w:p>
    <w:p w:rsidR="003E224D" w:rsidRPr="003E224D" w:rsidRDefault="003E224D" w:rsidP="003E224D">
      <w:pPr>
        <w:jc w:val="center"/>
        <w:rPr>
          <w:b/>
          <w:sz w:val="26"/>
        </w:rPr>
      </w:pPr>
    </w:p>
    <w:p w:rsidR="003E224D" w:rsidRPr="003E224D" w:rsidRDefault="003E224D" w:rsidP="003E224D">
      <w:pPr>
        <w:jc w:val="center"/>
        <w:rPr>
          <w:b/>
          <w:sz w:val="26"/>
        </w:rPr>
      </w:pPr>
    </w:p>
    <w:p w:rsidR="003E224D" w:rsidRPr="003E224D" w:rsidRDefault="003E224D" w:rsidP="003E224D">
      <w:pPr>
        <w:jc w:val="both"/>
        <w:rPr>
          <w:sz w:val="24"/>
        </w:rPr>
      </w:pPr>
      <w:r w:rsidRPr="003E224D">
        <w:rPr>
          <w:b/>
          <w:sz w:val="24"/>
        </w:rPr>
        <w:t>MEMBERS PRESENT:</w:t>
      </w:r>
      <w:r w:rsidRPr="003E224D">
        <w:rPr>
          <w:sz w:val="24"/>
        </w:rPr>
        <w:t xml:space="preserve">  Norman </w:t>
      </w:r>
      <w:proofErr w:type="spellStart"/>
      <w:r w:rsidRPr="003E224D">
        <w:rPr>
          <w:sz w:val="24"/>
        </w:rPr>
        <w:t>Beauparlant</w:t>
      </w:r>
      <w:proofErr w:type="spellEnd"/>
      <w:r w:rsidRPr="003E224D">
        <w:rPr>
          <w:sz w:val="24"/>
        </w:rPr>
        <w:t xml:space="preserve">, Ralph Caldwell, Don Fournier, Joseph </w:t>
      </w:r>
      <w:proofErr w:type="spellStart"/>
      <w:r w:rsidRPr="003E224D">
        <w:rPr>
          <w:sz w:val="24"/>
        </w:rPr>
        <w:t>Grube</w:t>
      </w:r>
      <w:proofErr w:type="spellEnd"/>
      <w:r w:rsidRPr="003E224D">
        <w:rPr>
          <w:sz w:val="24"/>
        </w:rPr>
        <w:t xml:space="preserve">, Michael </w:t>
      </w:r>
      <w:proofErr w:type="spellStart"/>
      <w:r w:rsidRPr="003E224D">
        <w:rPr>
          <w:sz w:val="24"/>
        </w:rPr>
        <w:t>Lachance</w:t>
      </w:r>
      <w:proofErr w:type="spellEnd"/>
      <w:r w:rsidRPr="003E224D">
        <w:rPr>
          <w:sz w:val="24"/>
        </w:rPr>
        <w:t>, M</w:t>
      </w:r>
      <w:r w:rsidR="005C7B88">
        <w:rPr>
          <w:sz w:val="24"/>
        </w:rPr>
        <w:t xml:space="preserve">ichael </w:t>
      </w:r>
      <w:proofErr w:type="spellStart"/>
      <w:r w:rsidR="005C7B88">
        <w:rPr>
          <w:sz w:val="24"/>
        </w:rPr>
        <w:t>Marcotte</w:t>
      </w:r>
      <w:proofErr w:type="spellEnd"/>
      <w:r w:rsidR="005C7B88">
        <w:rPr>
          <w:sz w:val="24"/>
        </w:rPr>
        <w:t xml:space="preserve">, Nancy Richard, </w:t>
      </w:r>
      <w:r w:rsidRPr="003E224D">
        <w:rPr>
          <w:sz w:val="24"/>
        </w:rPr>
        <w:t>Andrew Titus, Em</w:t>
      </w:r>
      <w:r w:rsidR="005C7B88">
        <w:rPr>
          <w:sz w:val="24"/>
        </w:rPr>
        <w:t xml:space="preserve">ily Tuttle, Jeffrey </w:t>
      </w:r>
      <w:proofErr w:type="spellStart"/>
      <w:r w:rsidR="005C7B88">
        <w:rPr>
          <w:sz w:val="24"/>
        </w:rPr>
        <w:t>Wakeman</w:t>
      </w:r>
      <w:proofErr w:type="spellEnd"/>
      <w:r w:rsidR="005C7B88">
        <w:rPr>
          <w:sz w:val="24"/>
        </w:rPr>
        <w:t>.</w:t>
      </w:r>
    </w:p>
    <w:p w:rsidR="003E224D" w:rsidRPr="003E224D" w:rsidRDefault="003E224D" w:rsidP="003E224D">
      <w:pPr>
        <w:jc w:val="both"/>
        <w:rPr>
          <w:sz w:val="24"/>
        </w:rPr>
      </w:pPr>
    </w:p>
    <w:p w:rsidR="003E224D" w:rsidRPr="003E224D" w:rsidRDefault="003E224D" w:rsidP="003E224D">
      <w:pPr>
        <w:jc w:val="both"/>
        <w:rPr>
          <w:sz w:val="24"/>
        </w:rPr>
      </w:pPr>
      <w:r w:rsidRPr="003E224D">
        <w:rPr>
          <w:b/>
          <w:sz w:val="24"/>
        </w:rPr>
        <w:t xml:space="preserve">MEMBERS ABSENT: </w:t>
      </w:r>
      <w:r w:rsidRPr="003E224D">
        <w:rPr>
          <w:sz w:val="24"/>
        </w:rPr>
        <w:t xml:space="preserve">Donald </w:t>
      </w:r>
      <w:proofErr w:type="spellStart"/>
      <w:r w:rsidRPr="003E224D">
        <w:rPr>
          <w:sz w:val="24"/>
        </w:rPr>
        <w:t>D’Auteuil</w:t>
      </w:r>
      <w:proofErr w:type="spellEnd"/>
      <w:r w:rsidRPr="003E224D">
        <w:rPr>
          <w:sz w:val="24"/>
        </w:rPr>
        <w:t xml:space="preserve">, </w:t>
      </w:r>
      <w:r w:rsidR="005C7B88">
        <w:rPr>
          <w:sz w:val="24"/>
        </w:rPr>
        <w:t xml:space="preserve">Tony </w:t>
      </w:r>
      <w:proofErr w:type="spellStart"/>
      <w:r w:rsidR="005C7B88">
        <w:rPr>
          <w:sz w:val="24"/>
        </w:rPr>
        <w:t>Reny</w:t>
      </w:r>
      <w:proofErr w:type="spellEnd"/>
      <w:r w:rsidR="005C7B88">
        <w:rPr>
          <w:sz w:val="24"/>
        </w:rPr>
        <w:t xml:space="preserve">, Mark Lunt, </w:t>
      </w:r>
      <w:r w:rsidRPr="003E224D">
        <w:rPr>
          <w:sz w:val="24"/>
        </w:rPr>
        <w:t>V</w:t>
      </w:r>
      <w:r w:rsidR="005C7B88">
        <w:rPr>
          <w:sz w:val="24"/>
        </w:rPr>
        <w:t>acant Seat District 5 – Auburn.</w:t>
      </w:r>
    </w:p>
    <w:p w:rsidR="003E224D" w:rsidRPr="003E224D" w:rsidRDefault="003E224D" w:rsidP="003E224D">
      <w:pPr>
        <w:jc w:val="both"/>
        <w:rPr>
          <w:sz w:val="24"/>
        </w:rPr>
      </w:pPr>
    </w:p>
    <w:p w:rsidR="003E224D" w:rsidRPr="003E224D" w:rsidRDefault="003E224D" w:rsidP="003E224D">
      <w:pPr>
        <w:jc w:val="both"/>
        <w:rPr>
          <w:sz w:val="24"/>
        </w:rPr>
      </w:pPr>
      <w:r w:rsidRPr="003E224D">
        <w:rPr>
          <w:b/>
          <w:sz w:val="24"/>
        </w:rPr>
        <w:t>OTHERS PRESENT:</w:t>
      </w:r>
      <w:r w:rsidRPr="003E224D">
        <w:rPr>
          <w:sz w:val="24"/>
        </w:rPr>
        <w:t xml:space="preserve"> County Commissioner Randall Greenwood, County Commissioner </w:t>
      </w:r>
      <w:r w:rsidR="005C7B88">
        <w:rPr>
          <w:sz w:val="24"/>
        </w:rPr>
        <w:t>Beth Bell</w:t>
      </w:r>
      <w:r w:rsidRPr="003E224D">
        <w:rPr>
          <w:sz w:val="24"/>
        </w:rPr>
        <w:t xml:space="preserve">, Register of Deeds Tina </w:t>
      </w:r>
      <w:proofErr w:type="spellStart"/>
      <w:r w:rsidRPr="003E224D">
        <w:rPr>
          <w:sz w:val="24"/>
        </w:rPr>
        <w:t>Chouinard</w:t>
      </w:r>
      <w:proofErr w:type="spellEnd"/>
      <w:r w:rsidRPr="003E224D">
        <w:rPr>
          <w:sz w:val="24"/>
        </w:rPr>
        <w:t xml:space="preserve">, Treasurer Robert </w:t>
      </w:r>
      <w:proofErr w:type="spellStart"/>
      <w:r w:rsidRPr="003E224D">
        <w:rPr>
          <w:sz w:val="24"/>
        </w:rPr>
        <w:t>Poulin</w:t>
      </w:r>
      <w:proofErr w:type="spellEnd"/>
      <w:r w:rsidRPr="003E224D">
        <w:rPr>
          <w:sz w:val="24"/>
        </w:rPr>
        <w:t>,</w:t>
      </w:r>
      <w:r w:rsidR="005C7B88">
        <w:rPr>
          <w:sz w:val="24"/>
        </w:rPr>
        <w:t xml:space="preserve"> Sheriff Guy Desjardins, Dave Parker, Matt Roy, Extension Service-Androscoggin Soil Rep.</w:t>
      </w:r>
      <w:r w:rsidRPr="003E224D">
        <w:rPr>
          <w:sz w:val="24"/>
        </w:rPr>
        <w:t>,</w:t>
      </w:r>
      <w:r w:rsidR="003A0E29">
        <w:rPr>
          <w:sz w:val="24"/>
        </w:rPr>
        <w:t xml:space="preserve"> EMA Director Joanne </w:t>
      </w:r>
      <w:proofErr w:type="spellStart"/>
      <w:r w:rsidR="003A0E29">
        <w:rPr>
          <w:sz w:val="24"/>
        </w:rPr>
        <w:t>Potvin</w:t>
      </w:r>
      <w:proofErr w:type="spellEnd"/>
      <w:r w:rsidRPr="003E224D">
        <w:rPr>
          <w:sz w:val="24"/>
        </w:rPr>
        <w:t xml:space="preserve"> and County Clerk Patricia Fournier.</w:t>
      </w:r>
    </w:p>
    <w:p w:rsidR="003E224D" w:rsidRPr="003E224D" w:rsidRDefault="003E224D" w:rsidP="003E224D">
      <w:pPr>
        <w:jc w:val="both"/>
        <w:rPr>
          <w:sz w:val="24"/>
        </w:rPr>
      </w:pPr>
    </w:p>
    <w:p w:rsidR="003E224D" w:rsidRPr="003E224D" w:rsidRDefault="003E224D" w:rsidP="003E224D">
      <w:pPr>
        <w:jc w:val="both"/>
        <w:rPr>
          <w:sz w:val="24"/>
        </w:rPr>
      </w:pPr>
      <w:r w:rsidRPr="003E224D">
        <w:rPr>
          <w:sz w:val="24"/>
        </w:rPr>
        <w:t>Me</w:t>
      </w:r>
      <w:r w:rsidR="005C7B88">
        <w:rPr>
          <w:sz w:val="24"/>
        </w:rPr>
        <w:t>eting was called to order at 6:1</w:t>
      </w:r>
      <w:r w:rsidRPr="003E224D">
        <w:rPr>
          <w:sz w:val="24"/>
        </w:rPr>
        <w:t xml:space="preserve">3 p.m. by Chairman </w:t>
      </w:r>
      <w:proofErr w:type="spellStart"/>
      <w:r w:rsidRPr="003E224D">
        <w:rPr>
          <w:sz w:val="24"/>
        </w:rPr>
        <w:t>Marcotte</w:t>
      </w:r>
      <w:proofErr w:type="spellEnd"/>
      <w:r w:rsidRPr="003E224D">
        <w:rPr>
          <w:sz w:val="24"/>
        </w:rPr>
        <w:t>.</w:t>
      </w:r>
    </w:p>
    <w:p w:rsidR="003E224D" w:rsidRPr="003E224D" w:rsidRDefault="003E224D" w:rsidP="003E224D">
      <w:pPr>
        <w:jc w:val="both"/>
        <w:rPr>
          <w:sz w:val="24"/>
        </w:rPr>
      </w:pPr>
    </w:p>
    <w:p w:rsidR="003E224D" w:rsidRDefault="00ED4631" w:rsidP="003E224D">
      <w:pPr>
        <w:jc w:val="both"/>
        <w:rPr>
          <w:sz w:val="24"/>
        </w:rPr>
      </w:pPr>
      <w:r>
        <w:rPr>
          <w:sz w:val="24"/>
        </w:rPr>
        <w:t xml:space="preserve">Mike </w:t>
      </w:r>
      <w:proofErr w:type="spellStart"/>
      <w:r>
        <w:rPr>
          <w:sz w:val="24"/>
        </w:rPr>
        <w:t>Marcotte</w:t>
      </w:r>
      <w:proofErr w:type="spellEnd"/>
      <w:r>
        <w:rPr>
          <w:sz w:val="24"/>
        </w:rPr>
        <w:t xml:space="preserve"> advised the committee that the</w:t>
      </w:r>
      <w:r w:rsidR="003260FD">
        <w:rPr>
          <w:sz w:val="24"/>
        </w:rPr>
        <w:t xml:space="preserve"> October 8, 2014 minutes</w:t>
      </w:r>
      <w:r>
        <w:rPr>
          <w:sz w:val="24"/>
        </w:rPr>
        <w:t xml:space="preserve"> were being worked on and the,</w:t>
      </w:r>
      <w:r w:rsidR="003260FD">
        <w:rPr>
          <w:sz w:val="24"/>
        </w:rPr>
        <w:t xml:space="preserve"> </w:t>
      </w:r>
      <w:r>
        <w:rPr>
          <w:sz w:val="24"/>
        </w:rPr>
        <w:t>p</w:t>
      </w:r>
      <w:r w:rsidR="003260FD">
        <w:rPr>
          <w:sz w:val="24"/>
        </w:rPr>
        <w:t>reviously ta</w:t>
      </w:r>
      <w:r>
        <w:rPr>
          <w:sz w:val="24"/>
        </w:rPr>
        <w:t>bled October 1, 2014 minutes, in order to change</w:t>
      </w:r>
      <w:r w:rsidR="003260FD">
        <w:rPr>
          <w:sz w:val="24"/>
        </w:rPr>
        <w:t xml:space="preserve"> the format.</w:t>
      </w:r>
      <w:r w:rsidR="003260FD">
        <w:rPr>
          <w:sz w:val="24"/>
        </w:rPr>
        <w:tab/>
      </w:r>
    </w:p>
    <w:p w:rsidR="003260FD" w:rsidRDefault="003260FD" w:rsidP="003E224D">
      <w:pPr>
        <w:jc w:val="both"/>
        <w:rPr>
          <w:sz w:val="24"/>
        </w:rPr>
      </w:pPr>
    </w:p>
    <w:p w:rsidR="003260FD" w:rsidRDefault="00ED4631" w:rsidP="003E224D">
      <w:pPr>
        <w:jc w:val="both"/>
        <w:rPr>
          <w:sz w:val="24"/>
        </w:rPr>
      </w:pPr>
      <w:r>
        <w:rPr>
          <w:sz w:val="24"/>
        </w:rPr>
        <w:t>Emily Tuttle n</w:t>
      </w:r>
      <w:r w:rsidR="003260FD">
        <w:rPr>
          <w:sz w:val="24"/>
        </w:rPr>
        <w:t>oted that last week she requested that the following be reflected in the record. She questioned meaning of 5.5</w:t>
      </w:r>
      <w:r>
        <w:rPr>
          <w:sz w:val="24"/>
        </w:rPr>
        <w:t>.</w:t>
      </w:r>
      <w:r w:rsidR="003260FD">
        <w:rPr>
          <w:sz w:val="24"/>
        </w:rPr>
        <w:t>2 in the charter and questioned the idea of the charter in transition.</w:t>
      </w:r>
    </w:p>
    <w:p w:rsidR="003260FD" w:rsidRDefault="003260FD" w:rsidP="003E224D">
      <w:pPr>
        <w:jc w:val="both"/>
        <w:rPr>
          <w:sz w:val="24"/>
        </w:rPr>
      </w:pPr>
    </w:p>
    <w:p w:rsidR="003260FD" w:rsidRDefault="00ED4631" w:rsidP="003E224D">
      <w:pPr>
        <w:jc w:val="both"/>
        <w:rPr>
          <w:sz w:val="24"/>
        </w:rPr>
      </w:pPr>
      <w:r>
        <w:rPr>
          <w:sz w:val="24"/>
        </w:rPr>
        <w:t>Commissioner Greenwood stated that an</w:t>
      </w:r>
      <w:r w:rsidR="003260FD">
        <w:rPr>
          <w:sz w:val="24"/>
        </w:rPr>
        <w:t xml:space="preserve"> email</w:t>
      </w:r>
      <w:r w:rsidR="00657900">
        <w:rPr>
          <w:sz w:val="24"/>
        </w:rPr>
        <w:t xml:space="preserve"> </w:t>
      </w:r>
      <w:r>
        <w:rPr>
          <w:sz w:val="24"/>
        </w:rPr>
        <w:t xml:space="preserve">was sent </w:t>
      </w:r>
      <w:r w:rsidR="00657900">
        <w:rPr>
          <w:sz w:val="24"/>
        </w:rPr>
        <w:t>to all the charter c</w:t>
      </w:r>
      <w:r>
        <w:rPr>
          <w:sz w:val="24"/>
        </w:rPr>
        <w:t>ommission members, but only one member respond</w:t>
      </w:r>
      <w:r w:rsidR="00657900">
        <w:rPr>
          <w:sz w:val="24"/>
        </w:rPr>
        <w:t>e</w:t>
      </w:r>
      <w:r>
        <w:rPr>
          <w:sz w:val="24"/>
        </w:rPr>
        <w:t>d</w:t>
      </w:r>
      <w:r w:rsidR="00657900">
        <w:rPr>
          <w:sz w:val="24"/>
        </w:rPr>
        <w:t xml:space="preserve">. </w:t>
      </w:r>
      <w:r>
        <w:rPr>
          <w:sz w:val="24"/>
        </w:rPr>
        <w:t>He will</w:t>
      </w:r>
      <w:r w:rsidR="00657900">
        <w:rPr>
          <w:sz w:val="24"/>
        </w:rPr>
        <w:t xml:space="preserve"> send out another email asking for </w:t>
      </w:r>
      <w:r>
        <w:rPr>
          <w:sz w:val="24"/>
        </w:rPr>
        <w:t xml:space="preserve">a </w:t>
      </w:r>
      <w:r w:rsidR="00657900">
        <w:rPr>
          <w:sz w:val="24"/>
        </w:rPr>
        <w:t>response before next Tuesday.</w:t>
      </w:r>
    </w:p>
    <w:p w:rsidR="00657900" w:rsidRDefault="00657900" w:rsidP="003E224D">
      <w:pPr>
        <w:jc w:val="both"/>
        <w:rPr>
          <w:sz w:val="24"/>
        </w:rPr>
      </w:pPr>
    </w:p>
    <w:p w:rsidR="00657900" w:rsidRDefault="00657900" w:rsidP="003E224D">
      <w:pPr>
        <w:jc w:val="both"/>
        <w:rPr>
          <w:sz w:val="24"/>
        </w:rPr>
      </w:pPr>
      <w:r>
        <w:rPr>
          <w:sz w:val="24"/>
        </w:rPr>
        <w:t xml:space="preserve">Emily Tuttle </w:t>
      </w:r>
      <w:r w:rsidR="00015E5B">
        <w:rPr>
          <w:sz w:val="24"/>
        </w:rPr>
        <w:t>–</w:t>
      </w:r>
      <w:r>
        <w:rPr>
          <w:sz w:val="24"/>
        </w:rPr>
        <w:t xml:space="preserve"> </w:t>
      </w:r>
      <w:r w:rsidR="00015E5B">
        <w:rPr>
          <w:sz w:val="24"/>
        </w:rPr>
        <w:t xml:space="preserve">Would like it on record that she questioned the charter. Regarding the idea of the charter “in transition”, Are we still in transition? Are we following the complete charter? Are we following parts? If so, what parts? </w:t>
      </w:r>
    </w:p>
    <w:p w:rsidR="005C7B88" w:rsidRDefault="005C7B88" w:rsidP="003E224D">
      <w:pPr>
        <w:jc w:val="both"/>
        <w:rPr>
          <w:sz w:val="24"/>
        </w:rPr>
      </w:pPr>
    </w:p>
    <w:p w:rsidR="003B2318" w:rsidRDefault="00EC42A0" w:rsidP="003E224D">
      <w:pPr>
        <w:jc w:val="both"/>
        <w:rPr>
          <w:sz w:val="24"/>
        </w:rPr>
      </w:pPr>
      <w:r>
        <w:rPr>
          <w:sz w:val="24"/>
        </w:rPr>
        <w:t xml:space="preserve">Mike </w:t>
      </w:r>
      <w:proofErr w:type="spellStart"/>
      <w:r>
        <w:rPr>
          <w:sz w:val="24"/>
        </w:rPr>
        <w:t>Marcotte</w:t>
      </w:r>
      <w:proofErr w:type="spellEnd"/>
      <w:r>
        <w:rPr>
          <w:sz w:val="24"/>
        </w:rPr>
        <w:t xml:space="preserve"> </w:t>
      </w:r>
      <w:r w:rsidR="00ED4631">
        <w:rPr>
          <w:sz w:val="24"/>
        </w:rPr>
        <w:t>advise</w:t>
      </w:r>
      <w:r>
        <w:rPr>
          <w:sz w:val="24"/>
        </w:rPr>
        <w:t>d</w:t>
      </w:r>
      <w:r w:rsidR="00ED4631">
        <w:rPr>
          <w:sz w:val="24"/>
        </w:rPr>
        <w:t xml:space="preserve"> the committee that the 1005/</w:t>
      </w:r>
      <w:r w:rsidR="00227637">
        <w:rPr>
          <w:sz w:val="24"/>
        </w:rPr>
        <w:t xml:space="preserve">Superior </w:t>
      </w:r>
      <w:r w:rsidR="00ED4631">
        <w:rPr>
          <w:sz w:val="24"/>
        </w:rPr>
        <w:t>C</w:t>
      </w:r>
      <w:r w:rsidR="00227637">
        <w:rPr>
          <w:sz w:val="24"/>
        </w:rPr>
        <w:t>ourt</w:t>
      </w:r>
      <w:r w:rsidR="00ED4631">
        <w:rPr>
          <w:sz w:val="24"/>
        </w:rPr>
        <w:t xml:space="preserve"> Budget was</w:t>
      </w:r>
      <w:r w:rsidR="00227637">
        <w:rPr>
          <w:sz w:val="24"/>
        </w:rPr>
        <w:t xml:space="preserve"> reduc</w:t>
      </w:r>
      <w:r>
        <w:rPr>
          <w:sz w:val="24"/>
        </w:rPr>
        <w:t>ed by $2,1</w:t>
      </w:r>
      <w:r w:rsidR="00ED4631">
        <w:rPr>
          <w:sz w:val="24"/>
        </w:rPr>
        <w:t>00 not</w:t>
      </w:r>
      <w:r w:rsidR="00227637">
        <w:rPr>
          <w:sz w:val="24"/>
        </w:rPr>
        <w:t xml:space="preserve"> $</w:t>
      </w:r>
      <w:r w:rsidR="003E0A43">
        <w:rPr>
          <w:sz w:val="24"/>
        </w:rPr>
        <w:t>4100.</w:t>
      </w:r>
      <w:r w:rsidR="003B2318">
        <w:rPr>
          <w:sz w:val="24"/>
        </w:rPr>
        <w:t xml:space="preserve"> </w:t>
      </w:r>
    </w:p>
    <w:p w:rsidR="003B2318" w:rsidRDefault="003B2318" w:rsidP="003E224D">
      <w:pPr>
        <w:jc w:val="both"/>
        <w:rPr>
          <w:sz w:val="24"/>
        </w:rPr>
      </w:pPr>
    </w:p>
    <w:p w:rsidR="00AE07A5" w:rsidRDefault="00AE07A5" w:rsidP="003E224D">
      <w:pPr>
        <w:jc w:val="both"/>
        <w:rPr>
          <w:b/>
          <w:sz w:val="24"/>
        </w:rPr>
      </w:pPr>
    </w:p>
    <w:p w:rsidR="00AE07A5" w:rsidRDefault="00AE07A5" w:rsidP="003E224D">
      <w:pPr>
        <w:jc w:val="both"/>
        <w:rPr>
          <w:b/>
          <w:sz w:val="24"/>
        </w:rPr>
      </w:pPr>
    </w:p>
    <w:p w:rsidR="00ED4631" w:rsidRDefault="00ED4631" w:rsidP="003E224D">
      <w:pPr>
        <w:jc w:val="both"/>
        <w:rPr>
          <w:b/>
          <w:sz w:val="24"/>
        </w:rPr>
      </w:pPr>
      <w:r>
        <w:rPr>
          <w:b/>
          <w:sz w:val="24"/>
        </w:rPr>
        <w:t>At this time</w:t>
      </w:r>
      <w:r w:rsidRPr="00ED4631">
        <w:rPr>
          <w:sz w:val="24"/>
        </w:rPr>
        <w:t xml:space="preserve">, </w:t>
      </w:r>
      <w:r w:rsidRPr="00ED4631">
        <w:rPr>
          <w:b/>
          <w:sz w:val="24"/>
        </w:rPr>
        <w:t xml:space="preserve">Department </w:t>
      </w:r>
      <w:r w:rsidR="00977341" w:rsidRPr="00ED4631">
        <w:rPr>
          <w:b/>
          <w:sz w:val="24"/>
        </w:rPr>
        <w:t>1010</w:t>
      </w:r>
      <w:r>
        <w:rPr>
          <w:b/>
          <w:sz w:val="24"/>
        </w:rPr>
        <w:t>/Emergency Management Agency was reviewed</w:t>
      </w:r>
    </w:p>
    <w:p w:rsidR="00977341" w:rsidRDefault="00ED4631" w:rsidP="003E224D">
      <w:pPr>
        <w:jc w:val="both"/>
        <w:rPr>
          <w:sz w:val="24"/>
        </w:rPr>
      </w:pPr>
      <w:r>
        <w:rPr>
          <w:sz w:val="24"/>
        </w:rPr>
        <w:lastRenderedPageBreak/>
        <w:t xml:space="preserve"> </w:t>
      </w:r>
    </w:p>
    <w:p w:rsidR="003A0E29" w:rsidRDefault="003A0E29" w:rsidP="003E224D">
      <w:pPr>
        <w:jc w:val="both"/>
        <w:rPr>
          <w:sz w:val="24"/>
        </w:rPr>
      </w:pPr>
      <w:r>
        <w:rPr>
          <w:sz w:val="24"/>
        </w:rPr>
        <w:t xml:space="preserve">EMA Director Joanne </w:t>
      </w:r>
      <w:proofErr w:type="spellStart"/>
      <w:r>
        <w:rPr>
          <w:sz w:val="24"/>
        </w:rPr>
        <w:t>Potvin</w:t>
      </w:r>
      <w:proofErr w:type="spellEnd"/>
      <w:r>
        <w:rPr>
          <w:sz w:val="24"/>
        </w:rPr>
        <w:t xml:space="preserve"> </w:t>
      </w:r>
      <w:r w:rsidR="00ED4631">
        <w:rPr>
          <w:sz w:val="24"/>
        </w:rPr>
        <w:t>pointed out that the o</w:t>
      </w:r>
      <w:r>
        <w:rPr>
          <w:sz w:val="24"/>
        </w:rPr>
        <w:t>verall budget</w:t>
      </w:r>
      <w:r w:rsidR="00ED4631">
        <w:rPr>
          <w:sz w:val="24"/>
        </w:rPr>
        <w:t xml:space="preserve"> was</w:t>
      </w:r>
      <w:r>
        <w:rPr>
          <w:sz w:val="24"/>
        </w:rPr>
        <w:t xml:space="preserve"> $451.00 less than it was in 2014. Total pr</w:t>
      </w:r>
      <w:r w:rsidR="00ED4631">
        <w:rPr>
          <w:sz w:val="24"/>
        </w:rPr>
        <w:t>ojected matching funds revenue will be</w:t>
      </w:r>
      <w:r>
        <w:rPr>
          <w:sz w:val="24"/>
        </w:rPr>
        <w:t xml:space="preserve"> $138,196.00. This leaves a total projected cost to the coun</w:t>
      </w:r>
      <w:r w:rsidR="00ED4631">
        <w:rPr>
          <w:sz w:val="24"/>
        </w:rPr>
        <w:t xml:space="preserve">ty $63,679. </w:t>
      </w:r>
    </w:p>
    <w:p w:rsidR="001C03EF" w:rsidRDefault="001C03EF" w:rsidP="003E224D">
      <w:pPr>
        <w:jc w:val="both"/>
        <w:rPr>
          <w:sz w:val="24"/>
        </w:rPr>
      </w:pPr>
    </w:p>
    <w:p w:rsidR="001C03EF" w:rsidRDefault="00D60183" w:rsidP="003E224D">
      <w:pPr>
        <w:jc w:val="both"/>
        <w:rPr>
          <w:sz w:val="24"/>
        </w:rPr>
      </w:pPr>
      <w:r>
        <w:rPr>
          <w:sz w:val="24"/>
        </w:rPr>
        <w:t>Ralph Caldwell</w:t>
      </w:r>
      <w:r w:rsidR="00ED4631">
        <w:rPr>
          <w:sz w:val="24"/>
        </w:rPr>
        <w:t xml:space="preserve"> </w:t>
      </w:r>
      <w:r w:rsidR="001C03EF">
        <w:rPr>
          <w:sz w:val="24"/>
        </w:rPr>
        <w:t>asked why fuel was bought in January instead of November.</w:t>
      </w:r>
    </w:p>
    <w:p w:rsidR="001C03EF" w:rsidRDefault="001C03EF" w:rsidP="003E224D">
      <w:pPr>
        <w:jc w:val="both"/>
        <w:rPr>
          <w:sz w:val="24"/>
        </w:rPr>
      </w:pPr>
    </w:p>
    <w:p w:rsidR="001C03EF" w:rsidRDefault="001C03EF" w:rsidP="003E224D">
      <w:pPr>
        <w:jc w:val="both"/>
        <w:rPr>
          <w:sz w:val="24"/>
        </w:rPr>
      </w:pPr>
      <w:r>
        <w:rPr>
          <w:sz w:val="24"/>
        </w:rPr>
        <w:t xml:space="preserve">EMA Director Joanne </w:t>
      </w:r>
      <w:proofErr w:type="spellStart"/>
      <w:r>
        <w:rPr>
          <w:sz w:val="24"/>
        </w:rPr>
        <w:t>Potvin</w:t>
      </w:r>
      <w:proofErr w:type="spellEnd"/>
      <w:r>
        <w:rPr>
          <w:sz w:val="24"/>
        </w:rPr>
        <w:t xml:space="preserve"> – </w:t>
      </w:r>
      <w:r w:rsidR="00EC42A0">
        <w:rPr>
          <w:sz w:val="24"/>
        </w:rPr>
        <w:t>It possibility could be that t</w:t>
      </w:r>
      <w:r>
        <w:rPr>
          <w:sz w:val="24"/>
        </w:rPr>
        <w:t>he fire department wait</w:t>
      </w:r>
      <w:r w:rsidR="00EC42A0">
        <w:rPr>
          <w:sz w:val="24"/>
        </w:rPr>
        <w:t>s</w:t>
      </w:r>
      <w:r>
        <w:rPr>
          <w:sz w:val="24"/>
        </w:rPr>
        <w:t xml:space="preserve"> until the </w:t>
      </w:r>
      <w:r w:rsidR="00EC42A0">
        <w:rPr>
          <w:sz w:val="24"/>
        </w:rPr>
        <w:t xml:space="preserve">county </w:t>
      </w:r>
      <w:r>
        <w:rPr>
          <w:sz w:val="24"/>
        </w:rPr>
        <w:t xml:space="preserve">budget is approved so that </w:t>
      </w:r>
      <w:r w:rsidR="00EC42A0">
        <w:rPr>
          <w:sz w:val="24"/>
        </w:rPr>
        <w:t xml:space="preserve">the agency </w:t>
      </w:r>
      <w:r>
        <w:rPr>
          <w:sz w:val="24"/>
        </w:rPr>
        <w:t xml:space="preserve">can provide </w:t>
      </w:r>
      <w:r w:rsidR="00EC42A0">
        <w:rPr>
          <w:sz w:val="24"/>
        </w:rPr>
        <w:t>their</w:t>
      </w:r>
      <w:r>
        <w:rPr>
          <w:sz w:val="24"/>
        </w:rPr>
        <w:t xml:space="preserve"> share </w:t>
      </w:r>
      <w:r w:rsidR="00E24025">
        <w:rPr>
          <w:sz w:val="24"/>
        </w:rPr>
        <w:t>for the Emergency Operation Center (EOC).</w:t>
      </w:r>
    </w:p>
    <w:p w:rsidR="00E24025" w:rsidRDefault="00E24025" w:rsidP="003E224D">
      <w:pPr>
        <w:jc w:val="both"/>
        <w:rPr>
          <w:sz w:val="24"/>
        </w:rPr>
      </w:pPr>
    </w:p>
    <w:p w:rsidR="005E6181" w:rsidRDefault="00EC42A0" w:rsidP="003E224D">
      <w:pPr>
        <w:jc w:val="both"/>
        <w:rPr>
          <w:sz w:val="24"/>
        </w:rPr>
      </w:pPr>
      <w:r>
        <w:rPr>
          <w:sz w:val="24"/>
        </w:rPr>
        <w:t>EMA does not pay</w:t>
      </w:r>
      <w:r w:rsidR="00ED4631">
        <w:rPr>
          <w:sz w:val="24"/>
        </w:rPr>
        <w:t xml:space="preserve"> any rent for the Operation Center</w:t>
      </w:r>
      <w:r>
        <w:rPr>
          <w:sz w:val="24"/>
        </w:rPr>
        <w:t xml:space="preserve"> but is charged 25% of</w:t>
      </w:r>
      <w:r w:rsidR="00ED4631">
        <w:rPr>
          <w:sz w:val="24"/>
        </w:rPr>
        <w:t xml:space="preserve"> </w:t>
      </w:r>
      <w:r>
        <w:rPr>
          <w:sz w:val="24"/>
        </w:rPr>
        <w:t>electricity, gas, oil, water, and sewer. We also budget for possible repairs to building such as plumbing, electrical or generator.</w:t>
      </w:r>
    </w:p>
    <w:p w:rsidR="00977341" w:rsidRDefault="00CF4450" w:rsidP="003E224D">
      <w:pPr>
        <w:jc w:val="both"/>
        <w:rPr>
          <w:sz w:val="24"/>
        </w:rPr>
      </w:pPr>
      <w:r>
        <w:rPr>
          <w:sz w:val="24"/>
        </w:rPr>
        <w:t xml:space="preserve"> </w:t>
      </w:r>
    </w:p>
    <w:p w:rsidR="002E322E" w:rsidRDefault="008659C8" w:rsidP="003E224D">
      <w:pPr>
        <w:jc w:val="both"/>
        <w:rPr>
          <w:sz w:val="24"/>
        </w:rPr>
      </w:pPr>
      <w:r>
        <w:rPr>
          <w:sz w:val="24"/>
        </w:rPr>
        <w:t xml:space="preserve">Joanne </w:t>
      </w:r>
      <w:proofErr w:type="spellStart"/>
      <w:r>
        <w:rPr>
          <w:sz w:val="24"/>
        </w:rPr>
        <w:t>Potvin</w:t>
      </w:r>
      <w:proofErr w:type="spellEnd"/>
      <w:r>
        <w:rPr>
          <w:sz w:val="24"/>
        </w:rPr>
        <w:t xml:space="preserve"> explaine</w:t>
      </w:r>
      <w:r w:rsidR="00BD1DB3">
        <w:rPr>
          <w:sz w:val="24"/>
        </w:rPr>
        <w:t>d that the $700 budgeted for gas was for three vehicles. She is responsible for the c</w:t>
      </w:r>
      <w:r w:rsidR="008653D9">
        <w:rPr>
          <w:sz w:val="24"/>
        </w:rPr>
        <w:t>ommand vehicle,</w:t>
      </w:r>
      <w:r w:rsidR="00BD1DB3">
        <w:rPr>
          <w:sz w:val="24"/>
        </w:rPr>
        <w:t xml:space="preserve"> s</w:t>
      </w:r>
      <w:r w:rsidR="008653D9">
        <w:rPr>
          <w:sz w:val="24"/>
        </w:rPr>
        <w:t xml:space="preserve">taff vehicle, </w:t>
      </w:r>
      <w:r w:rsidR="00BD1DB3">
        <w:rPr>
          <w:sz w:val="24"/>
        </w:rPr>
        <w:t xml:space="preserve">and the </w:t>
      </w:r>
      <w:r w:rsidR="002E322E">
        <w:rPr>
          <w:sz w:val="24"/>
        </w:rPr>
        <w:t>H</w:t>
      </w:r>
      <w:r w:rsidR="00BD1DB3">
        <w:rPr>
          <w:sz w:val="24"/>
        </w:rPr>
        <w:t>a</w:t>
      </w:r>
      <w:r w:rsidR="002E322E">
        <w:rPr>
          <w:sz w:val="24"/>
        </w:rPr>
        <w:t xml:space="preserve">zmat vehicle. </w:t>
      </w:r>
      <w:r w:rsidR="00BD1DB3">
        <w:rPr>
          <w:sz w:val="24"/>
        </w:rPr>
        <w:t>The staff vehicle is used to staff to go to</w:t>
      </w:r>
      <w:r w:rsidR="002E322E">
        <w:rPr>
          <w:sz w:val="24"/>
        </w:rPr>
        <w:t xml:space="preserve"> meetings</w:t>
      </w:r>
      <w:r w:rsidR="00BD1DB3">
        <w:rPr>
          <w:sz w:val="24"/>
        </w:rPr>
        <w:t xml:space="preserve"> and training,</w:t>
      </w:r>
      <w:r w:rsidR="002E322E">
        <w:rPr>
          <w:sz w:val="24"/>
        </w:rPr>
        <w:t xml:space="preserve"> it </w:t>
      </w:r>
      <w:r w:rsidR="00BD1DB3">
        <w:rPr>
          <w:sz w:val="24"/>
        </w:rPr>
        <w:t>stays at the EOC.</w:t>
      </w:r>
    </w:p>
    <w:p w:rsidR="00BA013A" w:rsidRDefault="00BA013A" w:rsidP="003E224D">
      <w:pPr>
        <w:jc w:val="both"/>
        <w:rPr>
          <w:sz w:val="24"/>
        </w:rPr>
      </w:pPr>
    </w:p>
    <w:p w:rsidR="00D95D65" w:rsidRDefault="00BD1DB3" w:rsidP="003E224D">
      <w:pPr>
        <w:jc w:val="both"/>
        <w:rPr>
          <w:sz w:val="24"/>
        </w:rPr>
      </w:pPr>
      <w:r>
        <w:rPr>
          <w:sz w:val="24"/>
        </w:rPr>
        <w:t xml:space="preserve">The committee asked about the copying cost. </w:t>
      </w:r>
      <w:r w:rsidR="00BA013A">
        <w:rPr>
          <w:sz w:val="24"/>
        </w:rPr>
        <w:t xml:space="preserve">EMA Director Joanne </w:t>
      </w:r>
      <w:proofErr w:type="spellStart"/>
      <w:r w:rsidR="00BA013A">
        <w:rPr>
          <w:sz w:val="24"/>
        </w:rPr>
        <w:t>Potvin</w:t>
      </w:r>
      <w:proofErr w:type="spellEnd"/>
      <w:r w:rsidR="00BA013A">
        <w:rPr>
          <w:sz w:val="24"/>
        </w:rPr>
        <w:t xml:space="preserve"> </w:t>
      </w:r>
      <w:r>
        <w:rPr>
          <w:sz w:val="24"/>
        </w:rPr>
        <w:t>explained that we</w:t>
      </w:r>
      <w:r w:rsidR="00BA013A">
        <w:rPr>
          <w:sz w:val="24"/>
        </w:rPr>
        <w:t xml:space="preserve"> pay</w:t>
      </w:r>
      <w:r>
        <w:rPr>
          <w:sz w:val="24"/>
        </w:rPr>
        <w:t xml:space="preserve"> </w:t>
      </w:r>
      <w:r w:rsidR="00BA013A">
        <w:rPr>
          <w:sz w:val="24"/>
        </w:rPr>
        <w:t>.00623 cents per copy</w:t>
      </w:r>
      <w:r>
        <w:rPr>
          <w:sz w:val="24"/>
        </w:rPr>
        <w:t xml:space="preserve"> which includes maintenance and supplies with the exception of paper</w:t>
      </w:r>
      <w:r w:rsidR="00BA013A">
        <w:rPr>
          <w:sz w:val="24"/>
        </w:rPr>
        <w:t>. We spend about $440.00 for copying plans, training documentation,</w:t>
      </w:r>
      <w:r>
        <w:rPr>
          <w:sz w:val="24"/>
        </w:rPr>
        <w:t xml:space="preserve"> and</w:t>
      </w:r>
      <w:r w:rsidR="00BA013A">
        <w:rPr>
          <w:sz w:val="24"/>
        </w:rPr>
        <w:t xml:space="preserve"> training aids.  </w:t>
      </w:r>
      <w:r>
        <w:rPr>
          <w:sz w:val="24"/>
        </w:rPr>
        <w:t xml:space="preserve">She also pays approximately </w:t>
      </w:r>
      <w:r w:rsidR="00BA013A">
        <w:rPr>
          <w:sz w:val="24"/>
        </w:rPr>
        <w:t xml:space="preserve">$2000 </w:t>
      </w:r>
      <w:r>
        <w:rPr>
          <w:sz w:val="24"/>
        </w:rPr>
        <w:t>for a 4-year purchase agreement for the machine.</w:t>
      </w:r>
    </w:p>
    <w:p w:rsidR="00D7257C" w:rsidRDefault="00D7257C" w:rsidP="003E224D">
      <w:pPr>
        <w:jc w:val="both"/>
        <w:rPr>
          <w:sz w:val="24"/>
        </w:rPr>
      </w:pPr>
    </w:p>
    <w:p w:rsidR="00D56D27" w:rsidRDefault="00BD1DB3" w:rsidP="003E224D">
      <w:pPr>
        <w:jc w:val="both"/>
        <w:rPr>
          <w:sz w:val="24"/>
        </w:rPr>
      </w:pPr>
      <w:r>
        <w:rPr>
          <w:sz w:val="24"/>
        </w:rPr>
        <w:t xml:space="preserve">Michael </w:t>
      </w:r>
      <w:proofErr w:type="spellStart"/>
      <w:r>
        <w:rPr>
          <w:sz w:val="24"/>
        </w:rPr>
        <w:t>Marcotte</w:t>
      </w:r>
      <w:proofErr w:type="spellEnd"/>
      <w:r>
        <w:rPr>
          <w:sz w:val="24"/>
        </w:rPr>
        <w:t xml:space="preserve"> suggest the following reductions:</w:t>
      </w:r>
    </w:p>
    <w:p w:rsidR="00BD1DB3" w:rsidRDefault="00BD1DB3" w:rsidP="003E224D">
      <w:pPr>
        <w:jc w:val="both"/>
        <w:rPr>
          <w:sz w:val="24"/>
        </w:rPr>
      </w:pPr>
      <w:r>
        <w:rPr>
          <w:sz w:val="24"/>
        </w:rPr>
        <w:tab/>
        <w:t>4115-Lodging</w:t>
      </w:r>
      <w:r>
        <w:rPr>
          <w:sz w:val="24"/>
        </w:rPr>
        <w:tab/>
        <w:t xml:space="preserve">           </w:t>
      </w:r>
      <w:r w:rsidR="009A47C0">
        <w:rPr>
          <w:sz w:val="24"/>
        </w:rPr>
        <w:tab/>
      </w:r>
      <w:r w:rsidR="009A47C0">
        <w:rPr>
          <w:sz w:val="24"/>
        </w:rPr>
        <w:tab/>
      </w:r>
      <w:r>
        <w:rPr>
          <w:sz w:val="24"/>
        </w:rPr>
        <w:t>$200.00 a reduction of $</w:t>
      </w:r>
      <w:r w:rsidR="009A47C0">
        <w:rPr>
          <w:sz w:val="24"/>
        </w:rPr>
        <w:t xml:space="preserve"> </w:t>
      </w:r>
      <w:r>
        <w:rPr>
          <w:sz w:val="24"/>
        </w:rPr>
        <w:t>50.00</w:t>
      </w:r>
    </w:p>
    <w:p w:rsidR="00BD1DB3" w:rsidRDefault="00BD1DB3" w:rsidP="003E224D">
      <w:pPr>
        <w:jc w:val="both"/>
        <w:rPr>
          <w:sz w:val="24"/>
        </w:rPr>
      </w:pPr>
      <w:r>
        <w:rPr>
          <w:sz w:val="24"/>
        </w:rPr>
        <w:tab/>
        <w:t>4205-</w:t>
      </w:r>
      <w:r w:rsidR="009A47C0">
        <w:rPr>
          <w:sz w:val="24"/>
        </w:rPr>
        <w:t>Gas-Oil-Grease</w:t>
      </w:r>
      <w:r w:rsidR="009A47C0">
        <w:rPr>
          <w:sz w:val="24"/>
        </w:rPr>
        <w:tab/>
      </w:r>
      <w:r w:rsidR="009A47C0">
        <w:rPr>
          <w:sz w:val="24"/>
        </w:rPr>
        <w:tab/>
        <w:t>$600.00 a reduction of $100.00</w:t>
      </w:r>
    </w:p>
    <w:p w:rsidR="009A47C0" w:rsidRDefault="009A47C0" w:rsidP="003E224D">
      <w:pPr>
        <w:jc w:val="both"/>
        <w:rPr>
          <w:sz w:val="24"/>
        </w:rPr>
      </w:pPr>
      <w:r>
        <w:rPr>
          <w:sz w:val="24"/>
        </w:rPr>
        <w:tab/>
        <w:t>5310-Automobile supplies</w:t>
      </w:r>
      <w:r>
        <w:rPr>
          <w:sz w:val="24"/>
        </w:rPr>
        <w:tab/>
        <w:t>$100.00 a reduction of $50.00</w:t>
      </w:r>
    </w:p>
    <w:p w:rsidR="009A47C0" w:rsidRDefault="009A47C0" w:rsidP="003E224D">
      <w:pPr>
        <w:jc w:val="both"/>
        <w:rPr>
          <w:sz w:val="24"/>
        </w:rPr>
      </w:pPr>
    </w:p>
    <w:p w:rsidR="009A47C0" w:rsidRDefault="009A47C0" w:rsidP="003E224D">
      <w:pPr>
        <w:jc w:val="both"/>
        <w:rPr>
          <w:sz w:val="24"/>
        </w:rPr>
      </w:pPr>
      <w:r>
        <w:rPr>
          <w:sz w:val="24"/>
        </w:rPr>
        <w:t xml:space="preserve">On motion of Ms. Tuttle, seconded by Mr. Titus, it was </w:t>
      </w:r>
    </w:p>
    <w:p w:rsidR="009A47C0" w:rsidRDefault="009A47C0" w:rsidP="003E224D">
      <w:pPr>
        <w:jc w:val="both"/>
        <w:rPr>
          <w:sz w:val="24"/>
        </w:rPr>
      </w:pPr>
    </w:p>
    <w:p w:rsidR="009A47C0" w:rsidRPr="009A47C0" w:rsidRDefault="009A47C0" w:rsidP="003E224D">
      <w:pPr>
        <w:jc w:val="both"/>
        <w:rPr>
          <w:b/>
          <w:sz w:val="24"/>
        </w:rPr>
      </w:pPr>
      <w:r w:rsidRPr="009A47C0">
        <w:rPr>
          <w:b/>
          <w:sz w:val="24"/>
        </w:rPr>
        <w:t>VOTED:</w:t>
      </w:r>
    </w:p>
    <w:p w:rsidR="009A47C0" w:rsidRDefault="009A47C0" w:rsidP="003E224D">
      <w:pPr>
        <w:jc w:val="both"/>
        <w:rPr>
          <w:sz w:val="24"/>
        </w:rPr>
      </w:pPr>
      <w:r w:rsidRPr="009A47C0">
        <w:rPr>
          <w:b/>
          <w:sz w:val="24"/>
        </w:rPr>
        <w:t>(023-2014)</w:t>
      </w:r>
      <w:r>
        <w:rPr>
          <w:sz w:val="24"/>
        </w:rPr>
        <w:t xml:space="preserve"> To set line 1010Lodging/4115 to $200.00, 1010Gas</w:t>
      </w:r>
      <w:proofErr w:type="gramStart"/>
      <w:r>
        <w:rPr>
          <w:sz w:val="24"/>
        </w:rPr>
        <w:t>,Oil</w:t>
      </w:r>
      <w:proofErr w:type="gramEnd"/>
      <w:r>
        <w:rPr>
          <w:sz w:val="24"/>
        </w:rPr>
        <w:t>-Grease/4205 to $600.00, 1010Automobile Supplies/5310 to $100.00 and 1010Postage/4835 to $150.00.</w:t>
      </w:r>
    </w:p>
    <w:p w:rsidR="009A47C0" w:rsidRDefault="009A47C0" w:rsidP="003E224D">
      <w:pPr>
        <w:jc w:val="both"/>
        <w:rPr>
          <w:sz w:val="24"/>
        </w:rPr>
      </w:pPr>
    </w:p>
    <w:p w:rsidR="001C4E6F" w:rsidRDefault="009A47C0" w:rsidP="009A47C0">
      <w:pPr>
        <w:jc w:val="right"/>
        <w:rPr>
          <w:b/>
          <w:sz w:val="24"/>
        </w:rPr>
      </w:pPr>
      <w:r>
        <w:rPr>
          <w:sz w:val="24"/>
        </w:rPr>
        <w:tab/>
      </w:r>
      <w:r>
        <w:rPr>
          <w:b/>
          <w:sz w:val="24"/>
        </w:rPr>
        <w:t>VOTE: 9-1</w:t>
      </w:r>
    </w:p>
    <w:p w:rsidR="009A47C0" w:rsidRPr="009A47C0" w:rsidRDefault="009A47C0" w:rsidP="009A47C0">
      <w:pPr>
        <w:jc w:val="right"/>
        <w:rPr>
          <w:b/>
          <w:sz w:val="24"/>
        </w:rPr>
      </w:pPr>
      <w:r>
        <w:rPr>
          <w:b/>
          <w:sz w:val="24"/>
        </w:rPr>
        <w:t>Mr. Caldwell opposed</w:t>
      </w:r>
    </w:p>
    <w:p w:rsidR="00AE07A5" w:rsidRDefault="00AE07A5" w:rsidP="00AE07A5">
      <w:pPr>
        <w:rPr>
          <w:sz w:val="24"/>
        </w:rPr>
      </w:pPr>
      <w:r>
        <w:rPr>
          <w:sz w:val="24"/>
        </w:rPr>
        <w:t>Emily Tuttle – Noted that only ten members were present, does anything matter? Will anything go back to the commissioners?</w:t>
      </w:r>
    </w:p>
    <w:p w:rsidR="00AE07A5" w:rsidRDefault="00AE07A5" w:rsidP="00AE07A5">
      <w:pPr>
        <w:rPr>
          <w:sz w:val="24"/>
        </w:rPr>
      </w:pPr>
    </w:p>
    <w:p w:rsidR="00AE07A5" w:rsidRDefault="00AE07A5" w:rsidP="00AE07A5">
      <w:pPr>
        <w:rPr>
          <w:sz w:val="24"/>
        </w:rPr>
      </w:pPr>
      <w:r>
        <w:rPr>
          <w:sz w:val="24"/>
        </w:rPr>
        <w:t>Greenwood – Commissioners are very receptive and consider all reductions.</w:t>
      </w:r>
    </w:p>
    <w:p w:rsidR="001C4E6F" w:rsidRDefault="001C4E6F" w:rsidP="003E224D">
      <w:pPr>
        <w:jc w:val="both"/>
        <w:rPr>
          <w:sz w:val="24"/>
        </w:rPr>
      </w:pPr>
    </w:p>
    <w:p w:rsidR="00AE07A5" w:rsidRDefault="0058209D" w:rsidP="003E224D">
      <w:pPr>
        <w:jc w:val="both"/>
        <w:rPr>
          <w:sz w:val="24"/>
        </w:rPr>
      </w:pPr>
      <w:r>
        <w:rPr>
          <w:sz w:val="24"/>
        </w:rPr>
        <w:t>Ms. Tuttle state</w:t>
      </w:r>
      <w:r w:rsidR="00AE07A5">
        <w:rPr>
          <w:sz w:val="24"/>
        </w:rPr>
        <w:t>d</w:t>
      </w:r>
      <w:r>
        <w:rPr>
          <w:sz w:val="24"/>
        </w:rPr>
        <w:t xml:space="preserve"> that</w:t>
      </w:r>
      <w:r w:rsidR="00AE07A5">
        <w:rPr>
          <w:sz w:val="24"/>
        </w:rPr>
        <w:t xml:space="preserve"> that Emergency Management Department services the entire county and she commended Ms. </w:t>
      </w:r>
      <w:proofErr w:type="spellStart"/>
      <w:r w:rsidR="00AE07A5">
        <w:rPr>
          <w:sz w:val="24"/>
        </w:rPr>
        <w:t>Potvin</w:t>
      </w:r>
      <w:proofErr w:type="spellEnd"/>
      <w:r w:rsidR="00AE07A5">
        <w:rPr>
          <w:sz w:val="24"/>
        </w:rPr>
        <w:t xml:space="preserve"> for her work.</w:t>
      </w:r>
    </w:p>
    <w:p w:rsidR="00AE07A5" w:rsidRDefault="00AE07A5" w:rsidP="003E224D">
      <w:pPr>
        <w:jc w:val="both"/>
        <w:rPr>
          <w:sz w:val="24"/>
        </w:rPr>
      </w:pPr>
    </w:p>
    <w:p w:rsidR="00AE07A5" w:rsidRDefault="00AE07A5" w:rsidP="003E224D">
      <w:pPr>
        <w:jc w:val="both"/>
        <w:rPr>
          <w:sz w:val="24"/>
        </w:rPr>
      </w:pPr>
    </w:p>
    <w:p w:rsidR="00AE07A5" w:rsidRDefault="00AE07A5" w:rsidP="003E224D">
      <w:pPr>
        <w:jc w:val="both"/>
        <w:rPr>
          <w:sz w:val="24"/>
        </w:rPr>
      </w:pPr>
      <w:r>
        <w:rPr>
          <w:sz w:val="24"/>
        </w:rPr>
        <w:t xml:space="preserve">On motion of Mr. </w:t>
      </w:r>
      <w:proofErr w:type="spellStart"/>
      <w:r>
        <w:rPr>
          <w:sz w:val="24"/>
        </w:rPr>
        <w:t>Marcotte</w:t>
      </w:r>
      <w:proofErr w:type="spellEnd"/>
      <w:r>
        <w:rPr>
          <w:sz w:val="24"/>
        </w:rPr>
        <w:t>, seconded by Mr. Titus, it was</w:t>
      </w:r>
    </w:p>
    <w:p w:rsidR="00AE07A5" w:rsidRDefault="00AE07A5" w:rsidP="003E224D">
      <w:pPr>
        <w:jc w:val="both"/>
        <w:rPr>
          <w:sz w:val="24"/>
        </w:rPr>
      </w:pPr>
    </w:p>
    <w:p w:rsidR="00AE07A5" w:rsidRPr="00CA48BD" w:rsidRDefault="00AE07A5" w:rsidP="003E224D">
      <w:pPr>
        <w:jc w:val="both"/>
        <w:rPr>
          <w:b/>
          <w:sz w:val="24"/>
        </w:rPr>
      </w:pPr>
      <w:r w:rsidRPr="00CA48BD">
        <w:rPr>
          <w:b/>
          <w:sz w:val="24"/>
        </w:rPr>
        <w:t>VOTED:</w:t>
      </w:r>
    </w:p>
    <w:p w:rsidR="00AE07A5" w:rsidRDefault="00AE07A5" w:rsidP="003E224D">
      <w:pPr>
        <w:jc w:val="both"/>
        <w:rPr>
          <w:sz w:val="24"/>
        </w:rPr>
      </w:pPr>
      <w:r w:rsidRPr="00CA48BD">
        <w:rPr>
          <w:b/>
          <w:sz w:val="24"/>
        </w:rPr>
        <w:t>(024-2014</w:t>
      </w:r>
      <w:r>
        <w:rPr>
          <w:sz w:val="24"/>
        </w:rPr>
        <w:t xml:space="preserve">) </w:t>
      </w:r>
      <w:proofErr w:type="gramStart"/>
      <w:r w:rsidR="00CA48BD">
        <w:rPr>
          <w:sz w:val="24"/>
        </w:rPr>
        <w:t>To</w:t>
      </w:r>
      <w:proofErr w:type="gramEnd"/>
      <w:r w:rsidR="00CA48BD">
        <w:rPr>
          <w:sz w:val="24"/>
        </w:rPr>
        <w:t xml:space="preserve"> set</w:t>
      </w:r>
      <w:r>
        <w:rPr>
          <w:sz w:val="24"/>
        </w:rPr>
        <w:t xml:space="preserve"> 1010Office Supplies/5335 at $700.00 and 1010Training Supplies/5375 at $150.00l</w:t>
      </w:r>
    </w:p>
    <w:p w:rsidR="00AE07A5" w:rsidRDefault="00AE07A5" w:rsidP="003E224D">
      <w:pPr>
        <w:jc w:val="both"/>
        <w:rPr>
          <w:sz w:val="24"/>
        </w:rPr>
      </w:pPr>
      <w:r>
        <w:rPr>
          <w:sz w:val="24"/>
        </w:rPr>
        <w:t>Motion amended: to remove the reduction in 1010Office Supplies/5335.</w:t>
      </w:r>
    </w:p>
    <w:p w:rsidR="00AE07A5" w:rsidRDefault="00AE07A5" w:rsidP="003E224D">
      <w:pPr>
        <w:jc w:val="both"/>
        <w:rPr>
          <w:sz w:val="24"/>
        </w:rPr>
      </w:pPr>
    </w:p>
    <w:p w:rsidR="001C4E6F" w:rsidRDefault="00AE07A5" w:rsidP="00AE07A5">
      <w:pPr>
        <w:jc w:val="right"/>
        <w:rPr>
          <w:sz w:val="24"/>
        </w:rPr>
      </w:pPr>
      <w:r>
        <w:rPr>
          <w:b/>
          <w:sz w:val="24"/>
        </w:rPr>
        <w:t>VOTE</w:t>
      </w:r>
      <w:r w:rsidRPr="00AE07A5">
        <w:rPr>
          <w:b/>
          <w:sz w:val="24"/>
        </w:rPr>
        <w:t>: 5-5</w:t>
      </w:r>
      <w:r w:rsidR="0058209D">
        <w:rPr>
          <w:sz w:val="24"/>
        </w:rPr>
        <w:t xml:space="preserve"> </w:t>
      </w:r>
    </w:p>
    <w:p w:rsidR="00AF33E3" w:rsidRPr="00AE07A5" w:rsidRDefault="00AE07A5" w:rsidP="00AE07A5">
      <w:pPr>
        <w:jc w:val="right"/>
        <w:rPr>
          <w:b/>
          <w:sz w:val="24"/>
        </w:rPr>
      </w:pPr>
      <w:r>
        <w:rPr>
          <w:b/>
          <w:sz w:val="24"/>
        </w:rPr>
        <w:t xml:space="preserve">Fournier, </w:t>
      </w:r>
      <w:proofErr w:type="spellStart"/>
      <w:r>
        <w:rPr>
          <w:b/>
          <w:sz w:val="24"/>
        </w:rPr>
        <w:t>Lachance</w:t>
      </w:r>
      <w:proofErr w:type="spellEnd"/>
      <w:r>
        <w:rPr>
          <w:b/>
          <w:sz w:val="24"/>
        </w:rPr>
        <w:t xml:space="preserve">, </w:t>
      </w:r>
      <w:proofErr w:type="spellStart"/>
      <w:r w:rsidR="00CA48BD">
        <w:rPr>
          <w:b/>
          <w:sz w:val="24"/>
        </w:rPr>
        <w:t>Marcotte</w:t>
      </w:r>
      <w:proofErr w:type="spellEnd"/>
      <w:r w:rsidR="00CA48BD">
        <w:rPr>
          <w:b/>
          <w:sz w:val="24"/>
        </w:rPr>
        <w:t>, Titus, Tuttle</w:t>
      </w:r>
    </w:p>
    <w:p w:rsidR="00A31A95" w:rsidRDefault="00A31A95" w:rsidP="003E224D">
      <w:pPr>
        <w:jc w:val="both"/>
        <w:rPr>
          <w:sz w:val="24"/>
        </w:rPr>
      </w:pPr>
    </w:p>
    <w:p w:rsidR="00A31A95" w:rsidRDefault="00CA48BD" w:rsidP="003E224D">
      <w:pPr>
        <w:jc w:val="both"/>
        <w:rPr>
          <w:sz w:val="24"/>
        </w:rPr>
      </w:pPr>
      <w:r>
        <w:rPr>
          <w:sz w:val="24"/>
        </w:rPr>
        <w:t xml:space="preserve">On motion of Mr. </w:t>
      </w:r>
      <w:proofErr w:type="spellStart"/>
      <w:r>
        <w:rPr>
          <w:sz w:val="24"/>
        </w:rPr>
        <w:t>Lachance</w:t>
      </w:r>
      <w:proofErr w:type="spellEnd"/>
      <w:r>
        <w:rPr>
          <w:sz w:val="24"/>
        </w:rPr>
        <w:t>, seconded by Mr. Titus, it was</w:t>
      </w:r>
    </w:p>
    <w:p w:rsidR="00CA48BD" w:rsidRDefault="00CA48BD" w:rsidP="003E224D">
      <w:pPr>
        <w:jc w:val="both"/>
        <w:rPr>
          <w:sz w:val="24"/>
        </w:rPr>
      </w:pPr>
    </w:p>
    <w:p w:rsidR="00CA48BD" w:rsidRDefault="00CA48BD" w:rsidP="003E224D">
      <w:pPr>
        <w:jc w:val="both"/>
        <w:rPr>
          <w:b/>
          <w:sz w:val="24"/>
        </w:rPr>
      </w:pPr>
      <w:r>
        <w:rPr>
          <w:b/>
          <w:sz w:val="24"/>
        </w:rPr>
        <w:t>VOTED:</w:t>
      </w:r>
    </w:p>
    <w:p w:rsidR="00CA48BD" w:rsidRDefault="00CA48BD" w:rsidP="00CA48BD">
      <w:pPr>
        <w:rPr>
          <w:sz w:val="24"/>
        </w:rPr>
      </w:pPr>
      <w:r>
        <w:rPr>
          <w:b/>
          <w:sz w:val="24"/>
        </w:rPr>
        <w:t xml:space="preserve">(025-2014) </w:t>
      </w:r>
      <w:r>
        <w:rPr>
          <w:sz w:val="24"/>
        </w:rPr>
        <w:t>To approve budget 1010EMA, as amended previously</w:t>
      </w:r>
      <w:proofErr w:type="gramStart"/>
      <w:r>
        <w:rPr>
          <w:sz w:val="24"/>
        </w:rPr>
        <w:t>,  and</w:t>
      </w:r>
      <w:proofErr w:type="gramEnd"/>
      <w:r>
        <w:rPr>
          <w:sz w:val="24"/>
        </w:rPr>
        <w:t xml:space="preserve"> that 5375/Training Supplies be reduced by $25.00 to $175.00.</w:t>
      </w:r>
    </w:p>
    <w:p w:rsidR="00CA48BD" w:rsidRDefault="00CA48BD" w:rsidP="00CA48BD">
      <w:pPr>
        <w:jc w:val="right"/>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VOTE: 8-2</w:t>
      </w:r>
    </w:p>
    <w:p w:rsidR="00CA48BD" w:rsidRDefault="00CA48BD" w:rsidP="00CA48BD">
      <w:pPr>
        <w:jc w:val="right"/>
        <w:rPr>
          <w:b/>
          <w:sz w:val="24"/>
        </w:rPr>
      </w:pPr>
      <w:r>
        <w:rPr>
          <w:b/>
          <w:sz w:val="24"/>
        </w:rPr>
        <w:t xml:space="preserve">Richard, </w:t>
      </w:r>
      <w:proofErr w:type="spellStart"/>
      <w:r>
        <w:rPr>
          <w:b/>
          <w:sz w:val="24"/>
        </w:rPr>
        <w:t>Wakeman</w:t>
      </w:r>
      <w:proofErr w:type="spellEnd"/>
      <w:r>
        <w:rPr>
          <w:b/>
          <w:sz w:val="24"/>
        </w:rPr>
        <w:t xml:space="preserve"> opposed</w:t>
      </w:r>
    </w:p>
    <w:p w:rsidR="00CA48BD" w:rsidRPr="00CA48BD" w:rsidRDefault="00CA48BD" w:rsidP="003E224D">
      <w:pPr>
        <w:jc w:val="both"/>
        <w:rPr>
          <w:b/>
          <w:sz w:val="24"/>
        </w:rPr>
      </w:pPr>
    </w:p>
    <w:p w:rsidR="00CA48BD" w:rsidRPr="008A020E" w:rsidRDefault="008A020E" w:rsidP="00CA48BD">
      <w:pPr>
        <w:jc w:val="both"/>
        <w:rPr>
          <w:b/>
          <w:sz w:val="24"/>
        </w:rPr>
      </w:pPr>
      <w:r w:rsidRPr="008A020E">
        <w:rPr>
          <w:b/>
          <w:sz w:val="24"/>
        </w:rPr>
        <w:t xml:space="preserve">At this time, Department </w:t>
      </w:r>
      <w:r w:rsidR="00CA48BD" w:rsidRPr="008A020E">
        <w:rPr>
          <w:b/>
          <w:sz w:val="24"/>
        </w:rPr>
        <w:t>1021/Human Resou</w:t>
      </w:r>
      <w:r w:rsidRPr="008A020E">
        <w:rPr>
          <w:b/>
          <w:sz w:val="24"/>
        </w:rPr>
        <w:t>rce was reviewed</w:t>
      </w:r>
    </w:p>
    <w:p w:rsidR="00CA48BD" w:rsidRPr="003E224D" w:rsidRDefault="00CA48BD" w:rsidP="00CA48BD">
      <w:pPr>
        <w:jc w:val="both"/>
        <w:rPr>
          <w:sz w:val="24"/>
        </w:rPr>
      </w:pPr>
    </w:p>
    <w:p w:rsidR="00CA48BD" w:rsidRPr="003E224D" w:rsidRDefault="00CA48BD" w:rsidP="00CA48BD">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r w:rsidRPr="003E224D">
        <w:rPr>
          <w:sz w:val="24"/>
        </w:rPr>
        <w:t xml:space="preserve">On motion of </w:t>
      </w:r>
      <w:r w:rsidR="00D85D21">
        <w:rPr>
          <w:sz w:val="24"/>
        </w:rPr>
        <w:t>Mr.</w:t>
      </w:r>
      <w:r w:rsidRPr="003E224D">
        <w:rPr>
          <w:sz w:val="24"/>
        </w:rPr>
        <w:t xml:space="preserve"> </w:t>
      </w:r>
      <w:proofErr w:type="spellStart"/>
      <w:r w:rsidRPr="003E224D">
        <w:rPr>
          <w:sz w:val="24"/>
        </w:rPr>
        <w:t>Beauparlant</w:t>
      </w:r>
      <w:proofErr w:type="spellEnd"/>
      <w:r w:rsidRPr="003E224D">
        <w:rPr>
          <w:sz w:val="24"/>
        </w:rPr>
        <w:t xml:space="preserve">, seconded by </w:t>
      </w:r>
      <w:r w:rsidR="00D85D21">
        <w:rPr>
          <w:sz w:val="24"/>
        </w:rPr>
        <w:t>Mr.</w:t>
      </w:r>
      <w:r>
        <w:rPr>
          <w:sz w:val="24"/>
        </w:rPr>
        <w:t xml:space="preserve"> </w:t>
      </w:r>
      <w:proofErr w:type="spellStart"/>
      <w:r>
        <w:rPr>
          <w:sz w:val="24"/>
        </w:rPr>
        <w:t>Wakeman</w:t>
      </w:r>
      <w:proofErr w:type="spellEnd"/>
      <w:r w:rsidRPr="003E224D">
        <w:rPr>
          <w:sz w:val="24"/>
        </w:rPr>
        <w:t>, it was</w:t>
      </w:r>
    </w:p>
    <w:p w:rsidR="00CA48BD" w:rsidRPr="003E224D" w:rsidRDefault="00CA48BD" w:rsidP="00CA48BD">
      <w:pPr>
        <w:jc w:val="both"/>
        <w:rPr>
          <w:sz w:val="24"/>
        </w:rPr>
      </w:pPr>
    </w:p>
    <w:p w:rsidR="00CA48BD" w:rsidRPr="003E224D" w:rsidRDefault="00CA48BD" w:rsidP="00CA48BD">
      <w:pPr>
        <w:jc w:val="both"/>
        <w:rPr>
          <w:b/>
          <w:sz w:val="24"/>
        </w:rPr>
      </w:pPr>
      <w:r w:rsidRPr="003E224D">
        <w:rPr>
          <w:b/>
          <w:sz w:val="24"/>
        </w:rPr>
        <w:t xml:space="preserve">VOTED: </w:t>
      </w:r>
    </w:p>
    <w:p w:rsidR="00CA48BD" w:rsidRPr="003E224D" w:rsidRDefault="008A020E" w:rsidP="00CA48BD">
      <w:pPr>
        <w:jc w:val="both"/>
        <w:rPr>
          <w:sz w:val="24"/>
        </w:rPr>
      </w:pPr>
      <w:r>
        <w:rPr>
          <w:b/>
          <w:sz w:val="24"/>
        </w:rPr>
        <w:t>(026</w:t>
      </w:r>
      <w:r w:rsidR="00CA48BD" w:rsidRPr="003E224D">
        <w:rPr>
          <w:b/>
          <w:sz w:val="24"/>
        </w:rPr>
        <w:t>-2014)</w:t>
      </w:r>
      <w:r w:rsidR="00CA48BD" w:rsidRPr="003E224D">
        <w:rPr>
          <w:sz w:val="24"/>
        </w:rPr>
        <w:t xml:space="preserve"> </w:t>
      </w:r>
      <w:proofErr w:type="gramStart"/>
      <w:r w:rsidR="00CA48BD" w:rsidRPr="003E224D">
        <w:rPr>
          <w:sz w:val="24"/>
        </w:rPr>
        <w:t>To</w:t>
      </w:r>
      <w:proofErr w:type="gramEnd"/>
      <w:r w:rsidR="00CA48BD" w:rsidRPr="003E224D">
        <w:rPr>
          <w:sz w:val="24"/>
        </w:rPr>
        <w:t xml:space="preserve"> </w:t>
      </w:r>
      <w:r w:rsidR="00CA48BD">
        <w:rPr>
          <w:sz w:val="24"/>
        </w:rPr>
        <w:t xml:space="preserve">approve 1021/Human Resource budget </w:t>
      </w:r>
      <w:r>
        <w:rPr>
          <w:sz w:val="24"/>
        </w:rPr>
        <w:t>of $2100.00 as presented</w:t>
      </w:r>
      <w:r w:rsidR="00CA48BD">
        <w:rPr>
          <w:sz w:val="24"/>
        </w:rPr>
        <w:t>.</w:t>
      </w:r>
    </w:p>
    <w:p w:rsidR="00CA48BD" w:rsidRPr="003E224D" w:rsidRDefault="00CA48BD" w:rsidP="00CA48BD">
      <w:pPr>
        <w:jc w:val="both"/>
        <w:rPr>
          <w:sz w:val="24"/>
        </w:rPr>
      </w:pPr>
    </w:p>
    <w:p w:rsidR="00CA48BD" w:rsidRDefault="00CA48BD" w:rsidP="00CA48BD">
      <w:pPr>
        <w:jc w:val="right"/>
        <w:rPr>
          <w:b/>
          <w:sz w:val="24"/>
        </w:rPr>
      </w:pPr>
      <w:r w:rsidRPr="003E224D">
        <w:rPr>
          <w:b/>
          <w:sz w:val="24"/>
        </w:rPr>
        <w:t>VOTE:</w:t>
      </w:r>
      <w:r>
        <w:rPr>
          <w:b/>
          <w:sz w:val="24"/>
        </w:rPr>
        <w:t xml:space="preserve"> 10-0</w:t>
      </w:r>
    </w:p>
    <w:p w:rsidR="00CA48BD" w:rsidRDefault="00CA48BD" w:rsidP="00CA48BD">
      <w:pPr>
        <w:jc w:val="right"/>
        <w:rPr>
          <w:b/>
          <w:sz w:val="24"/>
        </w:rPr>
      </w:pPr>
    </w:p>
    <w:p w:rsidR="00CA48BD" w:rsidRPr="008A020E" w:rsidRDefault="008A020E" w:rsidP="00CA48BD">
      <w:pPr>
        <w:rPr>
          <w:b/>
          <w:sz w:val="24"/>
        </w:rPr>
      </w:pPr>
      <w:r w:rsidRPr="008A020E">
        <w:rPr>
          <w:b/>
          <w:sz w:val="24"/>
        </w:rPr>
        <w:t>At this time, Department</w:t>
      </w:r>
      <w:r w:rsidR="00CA48BD" w:rsidRPr="008A020E">
        <w:rPr>
          <w:b/>
          <w:sz w:val="24"/>
        </w:rPr>
        <w:t xml:space="preserve"> 1060/Telecommunication was reviewed</w:t>
      </w:r>
    </w:p>
    <w:p w:rsidR="00CA48BD" w:rsidRDefault="00CA48BD" w:rsidP="00CA48BD">
      <w:pPr>
        <w:rPr>
          <w:sz w:val="24"/>
        </w:rPr>
      </w:pPr>
    </w:p>
    <w:p w:rsidR="00233E33" w:rsidRDefault="00CA48BD" w:rsidP="008A020E">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r>
        <w:rPr>
          <w:sz w:val="24"/>
        </w:rPr>
        <w:t xml:space="preserve">On motion </w:t>
      </w:r>
      <w:r w:rsidRPr="003E224D">
        <w:rPr>
          <w:sz w:val="24"/>
        </w:rPr>
        <w:t>of</w:t>
      </w:r>
      <w:r>
        <w:rPr>
          <w:sz w:val="24"/>
        </w:rPr>
        <w:t xml:space="preserve"> </w:t>
      </w:r>
      <w:r w:rsidR="00D85D21">
        <w:rPr>
          <w:sz w:val="24"/>
        </w:rPr>
        <w:t>Mr.</w:t>
      </w:r>
      <w:r>
        <w:rPr>
          <w:sz w:val="24"/>
        </w:rPr>
        <w:t xml:space="preserve"> </w:t>
      </w:r>
      <w:proofErr w:type="spellStart"/>
      <w:r>
        <w:rPr>
          <w:sz w:val="24"/>
        </w:rPr>
        <w:t>Beauparlant</w:t>
      </w:r>
      <w:proofErr w:type="spellEnd"/>
      <w:r w:rsidRPr="003E224D">
        <w:rPr>
          <w:sz w:val="24"/>
        </w:rPr>
        <w:t xml:space="preserve">, seconded by </w:t>
      </w:r>
      <w:r w:rsidR="00D85D21">
        <w:rPr>
          <w:sz w:val="24"/>
        </w:rPr>
        <w:t>Ms.</w:t>
      </w:r>
      <w:r>
        <w:rPr>
          <w:sz w:val="24"/>
        </w:rPr>
        <w:t xml:space="preserve"> Tuttle</w:t>
      </w:r>
      <w:r w:rsidR="008A020E">
        <w:rPr>
          <w:sz w:val="24"/>
        </w:rPr>
        <w:t>, it was</w:t>
      </w:r>
    </w:p>
    <w:p w:rsidR="00977341" w:rsidRDefault="00977341" w:rsidP="003E224D">
      <w:pPr>
        <w:jc w:val="both"/>
        <w:rPr>
          <w:sz w:val="24"/>
        </w:rPr>
      </w:pPr>
    </w:p>
    <w:p w:rsidR="0058209D" w:rsidRPr="008A020E" w:rsidRDefault="008A020E" w:rsidP="003E224D">
      <w:pPr>
        <w:rPr>
          <w:b/>
          <w:sz w:val="24"/>
        </w:rPr>
      </w:pPr>
      <w:r w:rsidRPr="008A020E">
        <w:rPr>
          <w:b/>
          <w:sz w:val="24"/>
        </w:rPr>
        <w:t>VOTED:</w:t>
      </w:r>
    </w:p>
    <w:p w:rsidR="008A020E" w:rsidRDefault="008A020E" w:rsidP="003E224D">
      <w:pPr>
        <w:rPr>
          <w:sz w:val="24"/>
        </w:rPr>
      </w:pPr>
      <w:r w:rsidRPr="008A020E">
        <w:rPr>
          <w:b/>
          <w:sz w:val="24"/>
        </w:rPr>
        <w:t>(027-2014)</w:t>
      </w:r>
      <w:r>
        <w:rPr>
          <w:b/>
          <w:sz w:val="24"/>
        </w:rPr>
        <w:t xml:space="preserve"> </w:t>
      </w:r>
      <w:proofErr w:type="gramStart"/>
      <w:r w:rsidR="00EF0AF8">
        <w:rPr>
          <w:sz w:val="24"/>
        </w:rPr>
        <w:t>To</w:t>
      </w:r>
      <w:proofErr w:type="gramEnd"/>
      <w:r w:rsidR="00EF0AF8">
        <w:rPr>
          <w:sz w:val="24"/>
        </w:rPr>
        <w:t xml:space="preserve"> approve 1060/Telecommunication at $52,236.00 and that 5335/Office supplies be reduced by $50.00 to $450.00.</w:t>
      </w:r>
    </w:p>
    <w:p w:rsidR="00EF0AF8" w:rsidRDefault="00EF0AF8" w:rsidP="003E224D">
      <w:pPr>
        <w:rPr>
          <w:sz w:val="24"/>
        </w:rPr>
      </w:pPr>
    </w:p>
    <w:p w:rsidR="00EF0AF8" w:rsidRDefault="00EF0AF8" w:rsidP="00EF0AF8">
      <w:pPr>
        <w:jc w:val="right"/>
        <w:rPr>
          <w:b/>
          <w:sz w:val="24"/>
        </w:rPr>
      </w:pPr>
      <w:r>
        <w:rPr>
          <w:b/>
          <w:sz w:val="24"/>
        </w:rPr>
        <w:t>VOTE</w:t>
      </w:r>
      <w:proofErr w:type="gramStart"/>
      <w:r>
        <w:rPr>
          <w:b/>
          <w:sz w:val="24"/>
        </w:rPr>
        <w:t>:10</w:t>
      </w:r>
      <w:proofErr w:type="gramEnd"/>
      <w:r>
        <w:rPr>
          <w:b/>
          <w:sz w:val="24"/>
        </w:rPr>
        <w:t>-0</w:t>
      </w:r>
    </w:p>
    <w:p w:rsidR="00EF0AF8" w:rsidRPr="00EF0AF8" w:rsidRDefault="00EF0AF8" w:rsidP="00EF0AF8">
      <w:pPr>
        <w:jc w:val="right"/>
        <w:rPr>
          <w:b/>
          <w:sz w:val="24"/>
        </w:rPr>
      </w:pPr>
    </w:p>
    <w:p w:rsidR="00EF0AF8" w:rsidRPr="00EF0AF8" w:rsidRDefault="00EF0AF8"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4"/>
        </w:rPr>
      </w:pPr>
      <w:r w:rsidRPr="00EF0AF8">
        <w:rPr>
          <w:b/>
          <w:sz w:val="24"/>
        </w:rPr>
        <w:t xml:space="preserve">At this time, </w:t>
      </w:r>
      <w:r w:rsidR="0072078B">
        <w:rPr>
          <w:b/>
          <w:sz w:val="24"/>
        </w:rPr>
        <w:t>D</w:t>
      </w:r>
      <w:r w:rsidRPr="00EF0AF8">
        <w:rPr>
          <w:b/>
          <w:sz w:val="24"/>
        </w:rPr>
        <w:t>epartment 1090/Auditing was reviewed</w:t>
      </w:r>
    </w:p>
    <w:p w:rsidR="00EF0AF8" w:rsidRDefault="00EF0AF8"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p>
    <w:p w:rsidR="00EF0AF8" w:rsidRPr="003E224D" w:rsidRDefault="00EF0AF8"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r w:rsidRPr="003E224D">
        <w:rPr>
          <w:sz w:val="24"/>
        </w:rPr>
        <w:t>On motion of</w:t>
      </w:r>
      <w:r w:rsidR="00D85D21">
        <w:rPr>
          <w:sz w:val="24"/>
        </w:rPr>
        <w:t xml:space="preserve"> Mr. </w:t>
      </w:r>
      <w:proofErr w:type="spellStart"/>
      <w:r>
        <w:rPr>
          <w:sz w:val="24"/>
        </w:rPr>
        <w:t>Wakeman</w:t>
      </w:r>
      <w:proofErr w:type="spellEnd"/>
      <w:r w:rsidRPr="003E224D">
        <w:rPr>
          <w:sz w:val="24"/>
        </w:rPr>
        <w:t>, seconded by</w:t>
      </w:r>
      <w:r w:rsidR="00D85D21">
        <w:rPr>
          <w:sz w:val="24"/>
        </w:rPr>
        <w:t xml:space="preserve"> Ms.</w:t>
      </w:r>
      <w:r>
        <w:rPr>
          <w:sz w:val="24"/>
        </w:rPr>
        <w:t xml:space="preserve"> Richard</w:t>
      </w:r>
      <w:r w:rsidRPr="003E224D">
        <w:rPr>
          <w:sz w:val="24"/>
        </w:rPr>
        <w:t>, it was</w:t>
      </w:r>
    </w:p>
    <w:p w:rsidR="00EF0AF8" w:rsidRPr="003E224D" w:rsidRDefault="00EF0AF8" w:rsidP="00EF0AF8">
      <w:pPr>
        <w:rPr>
          <w:b/>
          <w:sz w:val="24"/>
        </w:rPr>
      </w:pPr>
    </w:p>
    <w:p w:rsidR="00EF0AF8" w:rsidRPr="003E224D" w:rsidRDefault="00EF0AF8" w:rsidP="00EF0AF8">
      <w:pPr>
        <w:jc w:val="both"/>
        <w:rPr>
          <w:b/>
          <w:sz w:val="24"/>
        </w:rPr>
      </w:pPr>
      <w:r w:rsidRPr="003E224D">
        <w:rPr>
          <w:b/>
          <w:sz w:val="24"/>
        </w:rPr>
        <w:t xml:space="preserve">VOTED: </w:t>
      </w:r>
    </w:p>
    <w:p w:rsidR="00EF0AF8" w:rsidRPr="00700D49" w:rsidRDefault="0072078B" w:rsidP="00EF0AF8">
      <w:pPr>
        <w:jc w:val="both"/>
        <w:rPr>
          <w:b/>
          <w:sz w:val="24"/>
        </w:rPr>
      </w:pPr>
      <w:r>
        <w:rPr>
          <w:b/>
          <w:sz w:val="24"/>
        </w:rPr>
        <w:t>(028</w:t>
      </w:r>
      <w:r w:rsidR="00EF0AF8" w:rsidRPr="003E224D">
        <w:rPr>
          <w:b/>
          <w:sz w:val="24"/>
        </w:rPr>
        <w:t>-2014)</w:t>
      </w:r>
      <w:r w:rsidR="00EF0AF8" w:rsidRPr="003E224D">
        <w:rPr>
          <w:sz w:val="24"/>
        </w:rPr>
        <w:t xml:space="preserve"> </w:t>
      </w:r>
      <w:proofErr w:type="gramStart"/>
      <w:r w:rsidR="00EF0AF8" w:rsidRPr="003E224D">
        <w:rPr>
          <w:sz w:val="24"/>
        </w:rPr>
        <w:t>To</w:t>
      </w:r>
      <w:proofErr w:type="gramEnd"/>
      <w:r w:rsidR="00EF0AF8">
        <w:rPr>
          <w:sz w:val="24"/>
        </w:rPr>
        <w:t xml:space="preserve"> approve 1090/auditing at the $11,300.00 figure.</w:t>
      </w:r>
    </w:p>
    <w:p w:rsidR="00EF0AF8" w:rsidRPr="003E224D" w:rsidRDefault="00EF0AF8" w:rsidP="00EF0AF8">
      <w:pPr>
        <w:jc w:val="both"/>
        <w:rPr>
          <w:sz w:val="24"/>
        </w:rPr>
      </w:pPr>
    </w:p>
    <w:p w:rsidR="00EF0AF8" w:rsidRPr="003E224D" w:rsidRDefault="00EF0AF8" w:rsidP="00EF0AF8">
      <w:pPr>
        <w:jc w:val="right"/>
        <w:rPr>
          <w:b/>
          <w:sz w:val="24"/>
        </w:rPr>
      </w:pPr>
      <w:r w:rsidRPr="003E224D">
        <w:rPr>
          <w:b/>
          <w:sz w:val="24"/>
        </w:rPr>
        <w:t>VOTE:</w:t>
      </w:r>
      <w:r>
        <w:rPr>
          <w:b/>
          <w:sz w:val="24"/>
        </w:rPr>
        <w:t xml:space="preserve"> 10-0</w:t>
      </w:r>
    </w:p>
    <w:p w:rsidR="00EF0AF8" w:rsidRDefault="00EF0AF8" w:rsidP="00EF0AF8">
      <w:pPr>
        <w:jc w:val="both"/>
        <w:rPr>
          <w:sz w:val="24"/>
        </w:rPr>
      </w:pPr>
    </w:p>
    <w:p w:rsidR="00EF0AF8" w:rsidRPr="00EF0AF8" w:rsidRDefault="00EF0AF8" w:rsidP="00EF0AF8">
      <w:pPr>
        <w:jc w:val="both"/>
        <w:rPr>
          <w:b/>
          <w:sz w:val="24"/>
        </w:rPr>
      </w:pPr>
      <w:r w:rsidRPr="00EF0AF8">
        <w:rPr>
          <w:b/>
          <w:sz w:val="24"/>
        </w:rPr>
        <w:t>At this time Department 2000/Interest was reviewed</w:t>
      </w:r>
    </w:p>
    <w:p w:rsidR="00EF0AF8" w:rsidRDefault="00EF0AF8" w:rsidP="00EF0AF8">
      <w:pPr>
        <w:jc w:val="both"/>
        <w:rPr>
          <w:sz w:val="24"/>
        </w:rPr>
      </w:pPr>
    </w:p>
    <w:p w:rsidR="00EF0AF8" w:rsidRDefault="00EF0AF8"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r>
        <w:rPr>
          <w:sz w:val="24"/>
        </w:rPr>
        <w:t xml:space="preserve">Treasurer Robert </w:t>
      </w:r>
      <w:proofErr w:type="spellStart"/>
      <w:r>
        <w:rPr>
          <w:sz w:val="24"/>
        </w:rPr>
        <w:t>Poulin</w:t>
      </w:r>
      <w:proofErr w:type="spellEnd"/>
      <w:r>
        <w:rPr>
          <w:sz w:val="24"/>
        </w:rPr>
        <w:t xml:space="preserve"> introduces the budget. He told the committee that bids were open yesterday and approved today. </w:t>
      </w:r>
      <w:r w:rsidR="0072078B">
        <w:rPr>
          <w:sz w:val="24"/>
        </w:rPr>
        <w:t>He has calculated, based on the bid result, a r</w:t>
      </w:r>
      <w:r>
        <w:rPr>
          <w:sz w:val="24"/>
        </w:rPr>
        <w:t>eduction of $1</w:t>
      </w:r>
      <w:r w:rsidR="0072078B">
        <w:rPr>
          <w:sz w:val="24"/>
        </w:rPr>
        <w:t>,</w:t>
      </w:r>
      <w:r>
        <w:rPr>
          <w:sz w:val="24"/>
        </w:rPr>
        <w:t xml:space="preserve">320.00. </w:t>
      </w:r>
      <w:r w:rsidR="0072078B">
        <w:rPr>
          <w:sz w:val="24"/>
        </w:rPr>
        <w:t xml:space="preserve">Interest cost will be </w:t>
      </w:r>
      <w:r>
        <w:rPr>
          <w:sz w:val="24"/>
        </w:rPr>
        <w:t>$29,920.00 f</w:t>
      </w:r>
      <w:r w:rsidR="0072078B">
        <w:rPr>
          <w:sz w:val="24"/>
        </w:rPr>
        <w:t>or</w:t>
      </w:r>
      <w:r>
        <w:rPr>
          <w:sz w:val="24"/>
        </w:rPr>
        <w:t xml:space="preserve"> borrowing 4.4 million</w:t>
      </w:r>
      <w:r w:rsidR="0072078B">
        <w:rPr>
          <w:sz w:val="24"/>
        </w:rPr>
        <w:t xml:space="preserve"> dollars</w:t>
      </w:r>
      <w:r>
        <w:rPr>
          <w:sz w:val="24"/>
        </w:rPr>
        <w:t>.</w:t>
      </w:r>
      <w:r w:rsidR="0072078B">
        <w:rPr>
          <w:sz w:val="24"/>
        </w:rPr>
        <w:t xml:space="preserve"> </w:t>
      </w:r>
    </w:p>
    <w:p w:rsidR="00EF0AF8" w:rsidRDefault="00EF0AF8"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p>
    <w:p w:rsidR="00EF0AF8" w:rsidRPr="00942777" w:rsidRDefault="00EF0AF8"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r w:rsidRPr="003E224D">
        <w:rPr>
          <w:sz w:val="24"/>
        </w:rPr>
        <w:t>On motion of</w:t>
      </w:r>
      <w:r w:rsidR="00D85D21">
        <w:rPr>
          <w:sz w:val="24"/>
        </w:rPr>
        <w:t xml:space="preserve"> Ms. </w:t>
      </w:r>
      <w:r>
        <w:rPr>
          <w:sz w:val="24"/>
        </w:rPr>
        <w:t>Tuttle</w:t>
      </w:r>
      <w:r w:rsidRPr="003E224D">
        <w:rPr>
          <w:sz w:val="24"/>
        </w:rPr>
        <w:t xml:space="preserve">, seconded by </w:t>
      </w:r>
      <w:r w:rsidR="00D85D21">
        <w:rPr>
          <w:sz w:val="24"/>
        </w:rPr>
        <w:t>Mr.</w:t>
      </w:r>
      <w:r>
        <w:rPr>
          <w:sz w:val="24"/>
        </w:rPr>
        <w:t xml:space="preserve"> Fournier</w:t>
      </w:r>
      <w:r w:rsidRPr="003E224D">
        <w:rPr>
          <w:sz w:val="24"/>
        </w:rPr>
        <w:t>, it was</w:t>
      </w:r>
      <w:r>
        <w:rPr>
          <w:sz w:val="24"/>
        </w:rPr>
        <w:t xml:space="preserve">                          </w:t>
      </w:r>
    </w:p>
    <w:p w:rsidR="00EF0AF8" w:rsidRPr="003E224D" w:rsidRDefault="00EF0AF8" w:rsidP="00EF0AF8">
      <w:pPr>
        <w:jc w:val="both"/>
        <w:rPr>
          <w:sz w:val="24"/>
        </w:rPr>
      </w:pPr>
    </w:p>
    <w:p w:rsidR="00EF0AF8" w:rsidRPr="003E224D" w:rsidRDefault="00EF0AF8" w:rsidP="00EF0AF8">
      <w:pPr>
        <w:jc w:val="both"/>
        <w:rPr>
          <w:b/>
          <w:sz w:val="24"/>
        </w:rPr>
      </w:pPr>
      <w:r w:rsidRPr="003E224D">
        <w:rPr>
          <w:b/>
          <w:sz w:val="24"/>
        </w:rPr>
        <w:t xml:space="preserve">VOTED: </w:t>
      </w:r>
    </w:p>
    <w:p w:rsidR="00EF0AF8" w:rsidRDefault="0072078B" w:rsidP="00EF0AF8">
      <w:pPr>
        <w:jc w:val="both"/>
        <w:rPr>
          <w:sz w:val="24"/>
        </w:rPr>
      </w:pPr>
      <w:r>
        <w:rPr>
          <w:b/>
          <w:sz w:val="24"/>
        </w:rPr>
        <w:t>(029</w:t>
      </w:r>
      <w:r w:rsidR="00EF0AF8">
        <w:rPr>
          <w:b/>
          <w:sz w:val="24"/>
        </w:rPr>
        <w:t>-</w:t>
      </w:r>
      <w:r w:rsidR="00EF0AF8" w:rsidRPr="003E224D">
        <w:rPr>
          <w:b/>
          <w:sz w:val="24"/>
        </w:rPr>
        <w:t>2014)</w:t>
      </w:r>
      <w:r w:rsidR="00EF0AF8" w:rsidRPr="003E224D">
        <w:rPr>
          <w:sz w:val="24"/>
        </w:rPr>
        <w:t xml:space="preserve"> </w:t>
      </w:r>
      <w:proofErr w:type="gramStart"/>
      <w:r w:rsidR="00EF0AF8" w:rsidRPr="003E224D">
        <w:rPr>
          <w:sz w:val="24"/>
        </w:rPr>
        <w:t>To</w:t>
      </w:r>
      <w:proofErr w:type="gramEnd"/>
      <w:r w:rsidR="00EF0AF8">
        <w:rPr>
          <w:sz w:val="24"/>
        </w:rPr>
        <w:t xml:space="preserve"> a</w:t>
      </w:r>
      <w:r>
        <w:rPr>
          <w:sz w:val="24"/>
        </w:rPr>
        <w:t>pprove the 2000/Interest budget with a reduction of $1,320.00.</w:t>
      </w:r>
    </w:p>
    <w:p w:rsidR="0072078B" w:rsidRPr="003E224D" w:rsidRDefault="0072078B" w:rsidP="00EF0AF8">
      <w:pPr>
        <w:jc w:val="both"/>
        <w:rPr>
          <w:sz w:val="24"/>
        </w:rPr>
      </w:pPr>
    </w:p>
    <w:p w:rsidR="00EF0AF8" w:rsidRPr="003E224D" w:rsidRDefault="00EF0AF8" w:rsidP="00EF0AF8">
      <w:pPr>
        <w:jc w:val="right"/>
        <w:rPr>
          <w:b/>
          <w:sz w:val="24"/>
        </w:rPr>
      </w:pPr>
      <w:r w:rsidRPr="003E224D">
        <w:rPr>
          <w:b/>
          <w:sz w:val="24"/>
        </w:rPr>
        <w:t xml:space="preserve">VOTE: </w:t>
      </w:r>
      <w:r>
        <w:rPr>
          <w:b/>
          <w:sz w:val="24"/>
        </w:rPr>
        <w:t>10-0</w:t>
      </w:r>
    </w:p>
    <w:p w:rsidR="00EF0AF8" w:rsidRPr="003E224D" w:rsidRDefault="00EF0AF8"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p>
    <w:p w:rsidR="00EF0AF8" w:rsidRPr="0072078B" w:rsidRDefault="0072078B"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4"/>
        </w:rPr>
      </w:pPr>
      <w:r w:rsidRPr="0072078B">
        <w:rPr>
          <w:b/>
          <w:sz w:val="24"/>
        </w:rPr>
        <w:t xml:space="preserve">At this time Department </w:t>
      </w:r>
      <w:r w:rsidR="00EF0AF8" w:rsidRPr="0072078B">
        <w:rPr>
          <w:b/>
          <w:sz w:val="24"/>
        </w:rPr>
        <w:t>2005/Androscoggin-Sagadahoc Extension Association</w:t>
      </w:r>
      <w:r w:rsidRPr="0072078B">
        <w:rPr>
          <w:b/>
          <w:sz w:val="24"/>
        </w:rPr>
        <w:t xml:space="preserve"> was reviewed</w:t>
      </w:r>
    </w:p>
    <w:p w:rsidR="00EF0AF8" w:rsidRPr="0072078B" w:rsidRDefault="00EF0AF8"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4"/>
        </w:rPr>
      </w:pPr>
    </w:p>
    <w:p w:rsidR="00EF0AF8" w:rsidRDefault="00EF0AF8"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r>
        <w:rPr>
          <w:sz w:val="24"/>
        </w:rPr>
        <w:t xml:space="preserve">Michael </w:t>
      </w:r>
      <w:proofErr w:type="spellStart"/>
      <w:r>
        <w:rPr>
          <w:sz w:val="24"/>
        </w:rPr>
        <w:t>Co</w:t>
      </w:r>
      <w:r w:rsidR="0072078B">
        <w:rPr>
          <w:sz w:val="24"/>
        </w:rPr>
        <w:t>omb</w:t>
      </w:r>
      <w:proofErr w:type="spellEnd"/>
      <w:r>
        <w:rPr>
          <w:sz w:val="24"/>
        </w:rPr>
        <w:t>, Christy Ouellette, &amp; Tori Jackson introduced</w:t>
      </w:r>
      <w:r w:rsidR="0072078B">
        <w:rPr>
          <w:sz w:val="24"/>
        </w:rPr>
        <w:t xml:space="preserve"> e</w:t>
      </w:r>
      <w:r>
        <w:rPr>
          <w:sz w:val="24"/>
        </w:rPr>
        <w:t>xplained the many benefits of their programs to the communities.</w:t>
      </w:r>
    </w:p>
    <w:p w:rsidR="00EF0AF8" w:rsidRDefault="00EF0AF8"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p>
    <w:p w:rsidR="00EF0AF8" w:rsidRPr="003E224D" w:rsidRDefault="00EF0AF8"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r w:rsidRPr="003E224D">
        <w:rPr>
          <w:sz w:val="24"/>
        </w:rPr>
        <w:t>On motion of</w:t>
      </w:r>
      <w:r w:rsidR="00D85D21">
        <w:rPr>
          <w:sz w:val="24"/>
        </w:rPr>
        <w:t xml:space="preserve"> Mr.</w:t>
      </w:r>
      <w:r>
        <w:rPr>
          <w:sz w:val="24"/>
        </w:rPr>
        <w:t xml:space="preserve"> </w:t>
      </w:r>
      <w:proofErr w:type="spellStart"/>
      <w:r>
        <w:rPr>
          <w:sz w:val="24"/>
        </w:rPr>
        <w:t>Lachance</w:t>
      </w:r>
      <w:proofErr w:type="spellEnd"/>
      <w:r w:rsidRPr="003E224D">
        <w:rPr>
          <w:sz w:val="24"/>
        </w:rPr>
        <w:t xml:space="preserve">, seconded by </w:t>
      </w:r>
      <w:r w:rsidR="00D85D21">
        <w:rPr>
          <w:sz w:val="24"/>
        </w:rPr>
        <w:t xml:space="preserve">Mr. </w:t>
      </w:r>
      <w:proofErr w:type="spellStart"/>
      <w:r>
        <w:rPr>
          <w:sz w:val="24"/>
        </w:rPr>
        <w:t>Wakeman</w:t>
      </w:r>
      <w:proofErr w:type="spellEnd"/>
      <w:r w:rsidRPr="003E224D">
        <w:rPr>
          <w:sz w:val="24"/>
        </w:rPr>
        <w:t>, it was</w:t>
      </w:r>
    </w:p>
    <w:p w:rsidR="00EF0AF8" w:rsidRPr="003E224D" w:rsidRDefault="00EF0AF8"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rPr>
          <w:sz w:val="24"/>
        </w:rPr>
      </w:pPr>
    </w:p>
    <w:p w:rsidR="00EF0AF8" w:rsidRPr="003E224D" w:rsidRDefault="00EF0AF8" w:rsidP="00EF0AF8">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rPr>
          <w:b/>
          <w:sz w:val="24"/>
        </w:rPr>
      </w:pPr>
      <w:r w:rsidRPr="003E224D">
        <w:rPr>
          <w:b/>
          <w:sz w:val="24"/>
        </w:rPr>
        <w:t>VOTED:</w:t>
      </w:r>
    </w:p>
    <w:p w:rsidR="00EF0AF8" w:rsidRDefault="0072078B" w:rsidP="00EF0AF8">
      <w:pPr>
        <w:tabs>
          <w:tab w:val="left" w:pos="-1800"/>
          <w:tab w:val="left" w:pos="-1440"/>
          <w:tab w:val="left" w:pos="-720"/>
          <w:tab w:val="left" w:pos="-360"/>
          <w:tab w:val="left" w:pos="1200"/>
          <w:tab w:val="left" w:pos="2160"/>
          <w:tab w:val="left" w:pos="2880"/>
          <w:tab w:val="left" w:pos="3600"/>
          <w:tab w:val="left" w:pos="4320"/>
          <w:tab w:val="left" w:pos="5040"/>
          <w:tab w:val="left" w:pos="5760"/>
          <w:tab w:val="left" w:pos="6480"/>
          <w:tab w:val="left" w:pos="7440"/>
          <w:tab w:val="left" w:pos="7920"/>
          <w:tab w:val="right" w:pos="8640"/>
        </w:tabs>
        <w:jc w:val="both"/>
        <w:rPr>
          <w:sz w:val="24"/>
        </w:rPr>
      </w:pPr>
      <w:r>
        <w:rPr>
          <w:b/>
          <w:sz w:val="24"/>
        </w:rPr>
        <w:t>(030</w:t>
      </w:r>
      <w:r w:rsidR="00EF0AF8">
        <w:rPr>
          <w:b/>
          <w:sz w:val="24"/>
        </w:rPr>
        <w:t>-</w:t>
      </w:r>
      <w:r w:rsidR="00EF0AF8" w:rsidRPr="003E224D">
        <w:rPr>
          <w:b/>
          <w:sz w:val="24"/>
        </w:rPr>
        <w:t>2014)</w:t>
      </w:r>
      <w:r w:rsidR="00EF0AF8" w:rsidRPr="003E224D">
        <w:rPr>
          <w:sz w:val="24"/>
        </w:rPr>
        <w:t xml:space="preserve"> </w:t>
      </w:r>
      <w:proofErr w:type="gramStart"/>
      <w:r w:rsidR="00EF0AF8" w:rsidRPr="003E224D">
        <w:rPr>
          <w:sz w:val="24"/>
        </w:rPr>
        <w:t>To</w:t>
      </w:r>
      <w:proofErr w:type="gramEnd"/>
      <w:r w:rsidR="00EF0AF8" w:rsidRPr="003E224D">
        <w:rPr>
          <w:sz w:val="24"/>
        </w:rPr>
        <w:t xml:space="preserve"> </w:t>
      </w:r>
      <w:r>
        <w:rPr>
          <w:sz w:val="24"/>
        </w:rPr>
        <w:t>approve</w:t>
      </w:r>
      <w:r w:rsidR="00EF0AF8">
        <w:rPr>
          <w:sz w:val="24"/>
        </w:rPr>
        <w:t xml:space="preserve"> 2005</w:t>
      </w:r>
      <w:r>
        <w:rPr>
          <w:sz w:val="24"/>
        </w:rPr>
        <w:t>/Androscoggin-Sagadahoc Extension Association</w:t>
      </w:r>
      <w:r w:rsidR="00EF0AF8">
        <w:rPr>
          <w:sz w:val="24"/>
        </w:rPr>
        <w:t xml:space="preserve"> </w:t>
      </w:r>
      <w:r>
        <w:rPr>
          <w:sz w:val="24"/>
        </w:rPr>
        <w:t>with a reduction to</w:t>
      </w:r>
      <w:r w:rsidR="00EF0AF8">
        <w:rPr>
          <w:sz w:val="24"/>
        </w:rPr>
        <w:t xml:space="preserve"> $45,000. </w:t>
      </w:r>
    </w:p>
    <w:p w:rsidR="0072078B" w:rsidRDefault="0072078B" w:rsidP="00EF0AF8">
      <w:pPr>
        <w:tabs>
          <w:tab w:val="left" w:pos="-1800"/>
          <w:tab w:val="left" w:pos="-1440"/>
          <w:tab w:val="left" w:pos="-720"/>
          <w:tab w:val="left" w:pos="-360"/>
          <w:tab w:val="left" w:pos="1200"/>
          <w:tab w:val="left" w:pos="2160"/>
          <w:tab w:val="left" w:pos="2880"/>
          <w:tab w:val="left" w:pos="3600"/>
          <w:tab w:val="left" w:pos="4320"/>
          <w:tab w:val="left" w:pos="5040"/>
          <w:tab w:val="left" w:pos="5760"/>
          <w:tab w:val="left" w:pos="6480"/>
          <w:tab w:val="left" w:pos="7440"/>
          <w:tab w:val="left" w:pos="7920"/>
          <w:tab w:val="right" w:pos="8640"/>
        </w:tabs>
        <w:jc w:val="both"/>
        <w:rPr>
          <w:sz w:val="24"/>
        </w:rPr>
      </w:pPr>
    </w:p>
    <w:p w:rsidR="0072078B" w:rsidRDefault="0072078B" w:rsidP="0072078B">
      <w:pPr>
        <w:tabs>
          <w:tab w:val="left" w:pos="-1800"/>
          <w:tab w:val="left" w:pos="-1440"/>
          <w:tab w:val="left" w:pos="-720"/>
          <w:tab w:val="left" w:pos="-360"/>
          <w:tab w:val="left" w:pos="1200"/>
          <w:tab w:val="left" w:pos="2160"/>
          <w:tab w:val="left" w:pos="2880"/>
          <w:tab w:val="left" w:pos="3600"/>
          <w:tab w:val="left" w:pos="4320"/>
          <w:tab w:val="left" w:pos="5040"/>
          <w:tab w:val="left" w:pos="5760"/>
          <w:tab w:val="left" w:pos="6480"/>
          <w:tab w:val="left" w:pos="7440"/>
          <w:tab w:val="left" w:pos="7920"/>
          <w:tab w:val="right" w:pos="8640"/>
        </w:tabs>
        <w:jc w:val="both"/>
        <w:rPr>
          <w:sz w:val="24"/>
        </w:rPr>
      </w:pPr>
      <w:r>
        <w:rPr>
          <w:sz w:val="24"/>
        </w:rPr>
        <w:t>On m</w:t>
      </w:r>
      <w:r w:rsidR="00D85D21">
        <w:rPr>
          <w:sz w:val="24"/>
        </w:rPr>
        <w:t>otion of Mr.</w:t>
      </w:r>
      <w:r>
        <w:rPr>
          <w:sz w:val="24"/>
        </w:rPr>
        <w:t xml:space="preserve"> </w:t>
      </w:r>
      <w:proofErr w:type="spellStart"/>
      <w:r>
        <w:rPr>
          <w:sz w:val="24"/>
        </w:rPr>
        <w:t>Marcotte</w:t>
      </w:r>
      <w:proofErr w:type="spellEnd"/>
      <w:r>
        <w:rPr>
          <w:sz w:val="24"/>
        </w:rPr>
        <w:t xml:space="preserve">, it was </w:t>
      </w:r>
    </w:p>
    <w:p w:rsidR="0072078B" w:rsidRDefault="0072078B" w:rsidP="0072078B">
      <w:pPr>
        <w:tabs>
          <w:tab w:val="left" w:pos="-1800"/>
          <w:tab w:val="left" w:pos="-1440"/>
          <w:tab w:val="left" w:pos="-720"/>
          <w:tab w:val="left" w:pos="-360"/>
          <w:tab w:val="left" w:pos="1200"/>
          <w:tab w:val="left" w:pos="2160"/>
          <w:tab w:val="left" w:pos="2880"/>
          <w:tab w:val="left" w:pos="3600"/>
          <w:tab w:val="left" w:pos="4320"/>
          <w:tab w:val="left" w:pos="5040"/>
          <w:tab w:val="left" w:pos="5760"/>
          <w:tab w:val="left" w:pos="6480"/>
          <w:tab w:val="left" w:pos="7440"/>
          <w:tab w:val="left" w:pos="7920"/>
          <w:tab w:val="right" w:pos="8640"/>
        </w:tabs>
        <w:jc w:val="both"/>
        <w:rPr>
          <w:sz w:val="24"/>
        </w:rPr>
      </w:pPr>
    </w:p>
    <w:p w:rsidR="0072078B" w:rsidRPr="0072078B" w:rsidRDefault="0072078B" w:rsidP="0072078B">
      <w:pPr>
        <w:tabs>
          <w:tab w:val="left" w:pos="-1800"/>
          <w:tab w:val="left" w:pos="-1440"/>
          <w:tab w:val="left" w:pos="-720"/>
          <w:tab w:val="left" w:pos="-360"/>
          <w:tab w:val="left" w:pos="1200"/>
          <w:tab w:val="left" w:pos="2160"/>
          <w:tab w:val="left" w:pos="2880"/>
          <w:tab w:val="left" w:pos="3600"/>
          <w:tab w:val="left" w:pos="4320"/>
          <w:tab w:val="left" w:pos="5040"/>
          <w:tab w:val="left" w:pos="5760"/>
          <w:tab w:val="left" w:pos="6480"/>
          <w:tab w:val="left" w:pos="7440"/>
          <w:tab w:val="left" w:pos="7920"/>
          <w:tab w:val="right" w:pos="8640"/>
        </w:tabs>
        <w:jc w:val="both"/>
        <w:rPr>
          <w:b/>
          <w:sz w:val="24"/>
        </w:rPr>
      </w:pPr>
      <w:r w:rsidRPr="0072078B">
        <w:rPr>
          <w:b/>
          <w:sz w:val="24"/>
        </w:rPr>
        <w:t>VOTED:</w:t>
      </w:r>
    </w:p>
    <w:p w:rsidR="0072078B" w:rsidRDefault="0072078B" w:rsidP="0072078B">
      <w:pPr>
        <w:tabs>
          <w:tab w:val="left" w:pos="-1800"/>
          <w:tab w:val="left" w:pos="-1440"/>
          <w:tab w:val="left" w:pos="-720"/>
          <w:tab w:val="left" w:pos="-360"/>
          <w:tab w:val="left" w:pos="1200"/>
          <w:tab w:val="left" w:pos="2160"/>
          <w:tab w:val="left" w:pos="2880"/>
          <w:tab w:val="left" w:pos="3600"/>
          <w:tab w:val="left" w:pos="4320"/>
          <w:tab w:val="left" w:pos="5040"/>
          <w:tab w:val="left" w:pos="5760"/>
          <w:tab w:val="left" w:pos="6480"/>
          <w:tab w:val="left" w:pos="7440"/>
          <w:tab w:val="left" w:pos="7920"/>
          <w:tab w:val="right" w:pos="8640"/>
        </w:tabs>
        <w:jc w:val="both"/>
        <w:rPr>
          <w:sz w:val="24"/>
        </w:rPr>
      </w:pPr>
      <w:r>
        <w:rPr>
          <w:sz w:val="24"/>
        </w:rPr>
        <w:t>To move the question.</w:t>
      </w:r>
    </w:p>
    <w:p w:rsidR="00EF0AF8" w:rsidRDefault="00EF0AF8" w:rsidP="00EF0AF8">
      <w:pPr>
        <w:tabs>
          <w:tab w:val="left" w:pos="-1800"/>
          <w:tab w:val="left" w:pos="-1440"/>
          <w:tab w:val="left" w:pos="-720"/>
          <w:tab w:val="left" w:pos="-360"/>
          <w:tab w:val="left" w:pos="1200"/>
          <w:tab w:val="left" w:pos="2160"/>
          <w:tab w:val="left" w:pos="2880"/>
          <w:tab w:val="left" w:pos="3600"/>
          <w:tab w:val="left" w:pos="4320"/>
          <w:tab w:val="left" w:pos="5040"/>
          <w:tab w:val="left" w:pos="5760"/>
          <w:tab w:val="left" w:pos="6480"/>
          <w:tab w:val="left" w:pos="7440"/>
          <w:tab w:val="left" w:pos="7920"/>
          <w:tab w:val="right" w:pos="8640"/>
        </w:tabs>
        <w:jc w:val="both"/>
        <w:rPr>
          <w:sz w:val="24"/>
        </w:rPr>
      </w:pPr>
    </w:p>
    <w:p w:rsidR="0072078B" w:rsidRDefault="0072078B" w:rsidP="00EF0AF8">
      <w:pPr>
        <w:tabs>
          <w:tab w:val="left" w:pos="-1800"/>
          <w:tab w:val="left" w:pos="-1440"/>
          <w:tab w:val="left" w:pos="-720"/>
          <w:tab w:val="left" w:pos="-360"/>
          <w:tab w:val="left" w:pos="1200"/>
          <w:tab w:val="left" w:pos="2160"/>
          <w:tab w:val="left" w:pos="2880"/>
          <w:tab w:val="left" w:pos="3600"/>
          <w:tab w:val="left" w:pos="4320"/>
          <w:tab w:val="left" w:pos="5040"/>
          <w:tab w:val="left" w:pos="5760"/>
          <w:tab w:val="left" w:pos="6480"/>
          <w:tab w:val="left" w:pos="7440"/>
          <w:tab w:val="left" w:pos="7920"/>
          <w:tab w:val="right" w:pos="8640"/>
        </w:tabs>
        <w:jc w:val="both"/>
        <w:rPr>
          <w:sz w:val="24"/>
        </w:rPr>
      </w:pPr>
    </w:p>
    <w:p w:rsidR="0072078B" w:rsidRDefault="0072078B" w:rsidP="0072078B">
      <w:pPr>
        <w:tabs>
          <w:tab w:val="left" w:pos="-1800"/>
          <w:tab w:val="left" w:pos="-1440"/>
          <w:tab w:val="left" w:pos="-720"/>
          <w:tab w:val="left" w:pos="-360"/>
          <w:tab w:val="left" w:pos="1200"/>
          <w:tab w:val="left" w:pos="2160"/>
          <w:tab w:val="left" w:pos="2880"/>
          <w:tab w:val="left" w:pos="3600"/>
          <w:tab w:val="left" w:pos="4320"/>
          <w:tab w:val="left" w:pos="5040"/>
          <w:tab w:val="left" w:pos="5760"/>
          <w:tab w:val="left" w:pos="6480"/>
          <w:tab w:val="left" w:pos="7440"/>
          <w:tab w:val="left" w:pos="7920"/>
          <w:tab w:val="right" w:pos="8640"/>
        </w:tabs>
        <w:jc w:val="right"/>
        <w:rPr>
          <w:b/>
          <w:sz w:val="24"/>
        </w:rPr>
      </w:pPr>
      <w:r>
        <w:rPr>
          <w:b/>
          <w:sz w:val="24"/>
        </w:rPr>
        <w:t>VOTE: 9-1</w:t>
      </w:r>
    </w:p>
    <w:p w:rsidR="0072078B" w:rsidRDefault="0072078B" w:rsidP="0072078B">
      <w:pPr>
        <w:tabs>
          <w:tab w:val="left" w:pos="-1800"/>
          <w:tab w:val="left" w:pos="-1440"/>
          <w:tab w:val="left" w:pos="-720"/>
          <w:tab w:val="left" w:pos="-360"/>
          <w:tab w:val="left" w:pos="1200"/>
          <w:tab w:val="left" w:pos="2160"/>
          <w:tab w:val="left" w:pos="2880"/>
          <w:tab w:val="left" w:pos="3600"/>
          <w:tab w:val="left" w:pos="4320"/>
          <w:tab w:val="left" w:pos="5040"/>
          <w:tab w:val="left" w:pos="5760"/>
          <w:tab w:val="left" w:pos="6480"/>
          <w:tab w:val="left" w:pos="7440"/>
          <w:tab w:val="left" w:pos="7920"/>
          <w:tab w:val="right" w:pos="8640"/>
        </w:tabs>
        <w:jc w:val="right"/>
        <w:rPr>
          <w:b/>
          <w:sz w:val="24"/>
        </w:rPr>
      </w:pPr>
      <w:r>
        <w:rPr>
          <w:b/>
          <w:sz w:val="24"/>
        </w:rPr>
        <w:t>Titus opposed</w:t>
      </w:r>
    </w:p>
    <w:p w:rsidR="0072078B" w:rsidRPr="0072078B" w:rsidRDefault="0072078B" w:rsidP="0072078B">
      <w:pPr>
        <w:tabs>
          <w:tab w:val="left" w:pos="-1800"/>
          <w:tab w:val="left" w:pos="-1440"/>
          <w:tab w:val="left" w:pos="-720"/>
          <w:tab w:val="left" w:pos="-360"/>
          <w:tab w:val="left" w:pos="1200"/>
          <w:tab w:val="left" w:pos="2160"/>
          <w:tab w:val="left" w:pos="2880"/>
          <w:tab w:val="left" w:pos="3600"/>
          <w:tab w:val="left" w:pos="4320"/>
          <w:tab w:val="left" w:pos="5040"/>
          <w:tab w:val="left" w:pos="5760"/>
          <w:tab w:val="left" w:pos="6480"/>
          <w:tab w:val="left" w:pos="7440"/>
          <w:tab w:val="left" w:pos="7920"/>
          <w:tab w:val="right" w:pos="8640"/>
        </w:tabs>
        <w:rPr>
          <w:b/>
          <w:sz w:val="24"/>
        </w:rPr>
      </w:pPr>
    </w:p>
    <w:p w:rsidR="0072078B" w:rsidRPr="0072078B" w:rsidRDefault="0072078B" w:rsidP="0072078B">
      <w:pPr>
        <w:tabs>
          <w:tab w:val="left" w:pos="-1800"/>
          <w:tab w:val="left" w:pos="-1440"/>
          <w:tab w:val="left" w:pos="-720"/>
          <w:tab w:val="left" w:pos="-360"/>
          <w:tab w:val="left" w:pos="1200"/>
          <w:tab w:val="left" w:pos="2160"/>
          <w:tab w:val="left" w:pos="2880"/>
          <w:tab w:val="left" w:pos="3600"/>
          <w:tab w:val="left" w:pos="4320"/>
          <w:tab w:val="left" w:pos="5040"/>
          <w:tab w:val="left" w:pos="5760"/>
          <w:tab w:val="left" w:pos="6480"/>
          <w:tab w:val="left" w:pos="7440"/>
          <w:tab w:val="left" w:pos="7920"/>
          <w:tab w:val="right" w:pos="8640"/>
        </w:tabs>
        <w:jc w:val="right"/>
        <w:rPr>
          <w:b/>
          <w:sz w:val="24"/>
        </w:rPr>
      </w:pPr>
    </w:p>
    <w:p w:rsidR="00EF0AF8" w:rsidRDefault="0072078B" w:rsidP="003E224D">
      <w:pPr>
        <w:rPr>
          <w:sz w:val="24"/>
        </w:rPr>
      </w:pPr>
      <w:r>
        <w:rPr>
          <w:sz w:val="24"/>
        </w:rPr>
        <w:t>Vote on the question</w:t>
      </w:r>
    </w:p>
    <w:p w:rsidR="0072078B" w:rsidRDefault="0072078B" w:rsidP="0072078B">
      <w:pPr>
        <w:jc w:val="right"/>
        <w:rPr>
          <w:b/>
          <w:sz w:val="24"/>
        </w:rPr>
      </w:pPr>
      <w:r>
        <w:rPr>
          <w:b/>
          <w:sz w:val="24"/>
        </w:rPr>
        <w:t>VOTE: 9-1</w:t>
      </w:r>
    </w:p>
    <w:p w:rsidR="0072078B" w:rsidRPr="0072078B" w:rsidRDefault="0072078B" w:rsidP="0072078B">
      <w:pPr>
        <w:jc w:val="right"/>
        <w:rPr>
          <w:b/>
          <w:sz w:val="24"/>
        </w:rPr>
      </w:pPr>
      <w:r>
        <w:rPr>
          <w:b/>
          <w:sz w:val="24"/>
        </w:rPr>
        <w:t>Titus opposed</w:t>
      </w:r>
    </w:p>
    <w:p w:rsidR="00EF0AF8" w:rsidRDefault="00EF0AF8" w:rsidP="003E224D">
      <w:pPr>
        <w:rPr>
          <w:sz w:val="24"/>
        </w:rPr>
      </w:pPr>
    </w:p>
    <w:p w:rsidR="0072078B" w:rsidRDefault="0072078B" w:rsidP="0072078B">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p>
    <w:p w:rsidR="00563636" w:rsidRPr="00D85D21" w:rsidRDefault="00563636" w:rsidP="00563636">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4"/>
        </w:rPr>
      </w:pPr>
      <w:r w:rsidRPr="00D85D21">
        <w:rPr>
          <w:b/>
          <w:sz w:val="24"/>
        </w:rPr>
        <w:t>At this time, Department 2035/Androscoggin Valley Soil Conservation District was reviewed.</w:t>
      </w:r>
    </w:p>
    <w:p w:rsidR="00563636" w:rsidRDefault="00563636" w:rsidP="00563636">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p>
    <w:p w:rsidR="00563636" w:rsidRPr="005D07A5" w:rsidRDefault="00D85D21" w:rsidP="00563636">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r>
        <w:rPr>
          <w:bCs/>
          <w:color w:val="000000"/>
          <w:sz w:val="24"/>
          <w:szCs w:val="24"/>
          <w:shd w:val="clear" w:color="auto" w:fill="FFFFFF"/>
        </w:rPr>
        <w:t xml:space="preserve">Jane </w:t>
      </w:r>
      <w:proofErr w:type="spellStart"/>
      <w:r>
        <w:rPr>
          <w:bCs/>
          <w:color w:val="000000"/>
          <w:sz w:val="24"/>
          <w:szCs w:val="24"/>
          <w:shd w:val="clear" w:color="auto" w:fill="FFFFFF"/>
        </w:rPr>
        <w:t>Heikkinen</w:t>
      </w:r>
      <w:proofErr w:type="spellEnd"/>
      <w:r w:rsidR="00563636">
        <w:rPr>
          <w:bCs/>
          <w:color w:val="000000"/>
          <w:sz w:val="24"/>
          <w:szCs w:val="24"/>
          <w:shd w:val="clear" w:color="auto" w:fill="FFFFFF"/>
        </w:rPr>
        <w:t xml:space="preserve"> introduced their programs and </w:t>
      </w:r>
      <w:r>
        <w:rPr>
          <w:bCs/>
          <w:color w:val="000000"/>
          <w:sz w:val="24"/>
          <w:szCs w:val="24"/>
          <w:shd w:val="clear" w:color="auto" w:fill="FFFFFF"/>
        </w:rPr>
        <w:t>also mentioned that their request was the same as last years at</w:t>
      </w:r>
      <w:r w:rsidR="00563636">
        <w:rPr>
          <w:bCs/>
          <w:color w:val="000000"/>
          <w:sz w:val="24"/>
          <w:szCs w:val="24"/>
          <w:shd w:val="clear" w:color="auto" w:fill="FFFFFF"/>
        </w:rPr>
        <w:t xml:space="preserve"> $13,000.00</w:t>
      </w:r>
      <w:r>
        <w:rPr>
          <w:bCs/>
          <w:color w:val="000000"/>
          <w:sz w:val="24"/>
          <w:szCs w:val="24"/>
          <w:shd w:val="clear" w:color="auto" w:fill="FFFFFF"/>
        </w:rPr>
        <w:t>.</w:t>
      </w:r>
      <w:r w:rsidR="00563636" w:rsidRPr="005D07A5">
        <w:rPr>
          <w:bCs/>
          <w:color w:val="000000"/>
          <w:sz w:val="24"/>
          <w:szCs w:val="24"/>
          <w:shd w:val="clear" w:color="auto" w:fill="FFFFFF"/>
        </w:rPr>
        <w:t xml:space="preserve"> </w:t>
      </w:r>
    </w:p>
    <w:p w:rsidR="00563636" w:rsidRDefault="00563636" w:rsidP="00563636">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p>
    <w:p w:rsidR="00563636" w:rsidRPr="003E224D" w:rsidRDefault="00563636" w:rsidP="00563636">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r w:rsidRPr="003E224D">
        <w:rPr>
          <w:sz w:val="24"/>
        </w:rPr>
        <w:t>On motion of</w:t>
      </w:r>
      <w:r>
        <w:rPr>
          <w:sz w:val="24"/>
        </w:rPr>
        <w:t xml:space="preserve"> </w:t>
      </w:r>
      <w:proofErr w:type="spellStart"/>
      <w:r w:rsidR="00D85D21">
        <w:rPr>
          <w:sz w:val="24"/>
        </w:rPr>
        <w:t>Mr.</w:t>
      </w:r>
      <w:r>
        <w:rPr>
          <w:sz w:val="24"/>
        </w:rPr>
        <w:t>Beauparlant</w:t>
      </w:r>
      <w:proofErr w:type="spellEnd"/>
      <w:r w:rsidRPr="003E224D">
        <w:rPr>
          <w:sz w:val="24"/>
        </w:rPr>
        <w:t>, seconded by</w:t>
      </w:r>
      <w:r>
        <w:rPr>
          <w:sz w:val="24"/>
        </w:rPr>
        <w:t xml:space="preserve"> </w:t>
      </w:r>
      <w:r w:rsidR="00D85D21">
        <w:rPr>
          <w:sz w:val="24"/>
        </w:rPr>
        <w:t>Mr.</w:t>
      </w:r>
      <w:r>
        <w:rPr>
          <w:sz w:val="24"/>
        </w:rPr>
        <w:t xml:space="preserve"> </w:t>
      </w:r>
      <w:proofErr w:type="spellStart"/>
      <w:r>
        <w:rPr>
          <w:sz w:val="24"/>
        </w:rPr>
        <w:t>Grube</w:t>
      </w:r>
      <w:proofErr w:type="spellEnd"/>
      <w:r w:rsidRPr="003E224D">
        <w:rPr>
          <w:sz w:val="24"/>
        </w:rPr>
        <w:t>, it was</w:t>
      </w:r>
    </w:p>
    <w:p w:rsidR="00563636" w:rsidRPr="003E224D" w:rsidRDefault="00563636" w:rsidP="00563636">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rPr>
          <w:sz w:val="24"/>
        </w:rPr>
      </w:pPr>
    </w:p>
    <w:p w:rsidR="00563636" w:rsidRPr="003E224D" w:rsidRDefault="00563636" w:rsidP="00563636">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rPr>
          <w:b/>
          <w:sz w:val="24"/>
        </w:rPr>
      </w:pPr>
      <w:r w:rsidRPr="003E224D">
        <w:rPr>
          <w:b/>
          <w:sz w:val="24"/>
        </w:rPr>
        <w:t>VOTED:</w:t>
      </w:r>
    </w:p>
    <w:p w:rsidR="00563636" w:rsidRPr="003E224D" w:rsidRDefault="00267A03" w:rsidP="00563636">
      <w:pPr>
        <w:tabs>
          <w:tab w:val="left" w:pos="-1800"/>
          <w:tab w:val="left" w:pos="-1440"/>
          <w:tab w:val="left" w:pos="-720"/>
          <w:tab w:val="left" w:pos="-360"/>
          <w:tab w:val="left" w:pos="1200"/>
          <w:tab w:val="left" w:pos="2160"/>
          <w:tab w:val="left" w:pos="2880"/>
          <w:tab w:val="left" w:pos="3600"/>
          <w:tab w:val="left" w:pos="4320"/>
          <w:tab w:val="left" w:pos="5040"/>
          <w:tab w:val="left" w:pos="5760"/>
          <w:tab w:val="left" w:pos="6480"/>
          <w:tab w:val="left" w:pos="7440"/>
          <w:tab w:val="left" w:pos="7920"/>
          <w:tab w:val="right" w:pos="8640"/>
        </w:tabs>
        <w:jc w:val="both"/>
        <w:rPr>
          <w:sz w:val="24"/>
        </w:rPr>
      </w:pPr>
      <w:r>
        <w:rPr>
          <w:b/>
          <w:sz w:val="24"/>
        </w:rPr>
        <w:t>(031</w:t>
      </w:r>
      <w:r w:rsidR="00563636">
        <w:rPr>
          <w:b/>
          <w:sz w:val="24"/>
        </w:rPr>
        <w:t>-</w:t>
      </w:r>
      <w:r w:rsidR="00563636" w:rsidRPr="003E224D">
        <w:rPr>
          <w:b/>
          <w:sz w:val="24"/>
        </w:rPr>
        <w:t>2014)</w:t>
      </w:r>
      <w:r w:rsidR="00563636" w:rsidRPr="003E224D">
        <w:rPr>
          <w:sz w:val="24"/>
        </w:rPr>
        <w:t xml:space="preserve"> </w:t>
      </w:r>
      <w:proofErr w:type="gramStart"/>
      <w:r w:rsidR="00563636" w:rsidRPr="003E224D">
        <w:rPr>
          <w:sz w:val="24"/>
        </w:rPr>
        <w:t>To</w:t>
      </w:r>
      <w:proofErr w:type="gramEnd"/>
      <w:r w:rsidR="00563636" w:rsidRPr="003E224D">
        <w:rPr>
          <w:sz w:val="24"/>
        </w:rPr>
        <w:t xml:space="preserve"> </w:t>
      </w:r>
      <w:r w:rsidR="00563636">
        <w:rPr>
          <w:sz w:val="24"/>
        </w:rPr>
        <w:t xml:space="preserve">approve the 2035 budget in the amount of $13,000.00. </w:t>
      </w:r>
    </w:p>
    <w:p w:rsidR="00563636" w:rsidRDefault="00563636" w:rsidP="00563636">
      <w:pPr>
        <w:jc w:val="right"/>
        <w:rPr>
          <w:b/>
          <w:sz w:val="24"/>
        </w:rPr>
      </w:pPr>
      <w:r w:rsidRPr="003E224D">
        <w:rPr>
          <w:b/>
          <w:sz w:val="24"/>
        </w:rPr>
        <w:t xml:space="preserve">VOTE: </w:t>
      </w:r>
      <w:r>
        <w:rPr>
          <w:b/>
          <w:sz w:val="24"/>
        </w:rPr>
        <w:t>9-1</w:t>
      </w:r>
    </w:p>
    <w:p w:rsidR="00563636" w:rsidRPr="003E224D" w:rsidRDefault="00563636" w:rsidP="00563636">
      <w:pPr>
        <w:jc w:val="right"/>
        <w:rPr>
          <w:b/>
          <w:sz w:val="24"/>
        </w:rPr>
      </w:pPr>
      <w:r>
        <w:rPr>
          <w:b/>
          <w:sz w:val="24"/>
        </w:rPr>
        <w:t>Titus opposed</w:t>
      </w:r>
    </w:p>
    <w:p w:rsidR="00563636" w:rsidRPr="003E224D" w:rsidRDefault="00563636" w:rsidP="00563636">
      <w:pPr>
        <w:jc w:val="right"/>
        <w:rPr>
          <w:b/>
          <w:sz w:val="24"/>
        </w:rPr>
      </w:pPr>
    </w:p>
    <w:p w:rsidR="00563636" w:rsidRPr="003E224D" w:rsidRDefault="00563636" w:rsidP="00563636">
      <w:pPr>
        <w:rPr>
          <w:sz w:val="24"/>
        </w:rPr>
      </w:pPr>
    </w:p>
    <w:p w:rsidR="00563636" w:rsidRPr="00D85D21" w:rsidRDefault="00D85D21" w:rsidP="00563636">
      <w:pPr>
        <w:rPr>
          <w:b/>
          <w:sz w:val="24"/>
        </w:rPr>
      </w:pPr>
      <w:r>
        <w:rPr>
          <w:b/>
          <w:sz w:val="24"/>
        </w:rPr>
        <w:t>At this time, Department</w:t>
      </w:r>
      <w:r w:rsidR="00563636" w:rsidRPr="00D85D21">
        <w:rPr>
          <w:b/>
          <w:sz w:val="24"/>
        </w:rPr>
        <w:t xml:space="preserve"> 2050/Insurance was reviewed</w:t>
      </w:r>
    </w:p>
    <w:p w:rsidR="00563636" w:rsidRDefault="00563636" w:rsidP="00563636">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p>
    <w:p w:rsidR="00563636" w:rsidRPr="003E224D" w:rsidRDefault="00563636" w:rsidP="00563636">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r w:rsidRPr="003E224D">
        <w:rPr>
          <w:sz w:val="24"/>
        </w:rPr>
        <w:t xml:space="preserve">On motion of </w:t>
      </w:r>
      <w:r w:rsidR="00D85D21">
        <w:rPr>
          <w:sz w:val="24"/>
        </w:rPr>
        <w:t xml:space="preserve">Mr. </w:t>
      </w:r>
      <w:r>
        <w:rPr>
          <w:sz w:val="24"/>
        </w:rPr>
        <w:t xml:space="preserve">Titus, seconded by </w:t>
      </w:r>
      <w:proofErr w:type="spellStart"/>
      <w:r>
        <w:rPr>
          <w:sz w:val="24"/>
        </w:rPr>
        <w:t>M</w:t>
      </w:r>
      <w:r w:rsidR="00D85D21">
        <w:rPr>
          <w:sz w:val="24"/>
        </w:rPr>
        <w:t>r</w:t>
      </w:r>
      <w:proofErr w:type="spellEnd"/>
      <w:r>
        <w:rPr>
          <w:sz w:val="24"/>
        </w:rPr>
        <w:t xml:space="preserve"> </w:t>
      </w:r>
      <w:proofErr w:type="spellStart"/>
      <w:r>
        <w:rPr>
          <w:sz w:val="24"/>
        </w:rPr>
        <w:t>Lachance</w:t>
      </w:r>
      <w:proofErr w:type="spellEnd"/>
      <w:r w:rsidRPr="003E224D">
        <w:rPr>
          <w:sz w:val="24"/>
        </w:rPr>
        <w:t>, it was</w:t>
      </w:r>
    </w:p>
    <w:p w:rsidR="00563636" w:rsidRPr="003E224D" w:rsidRDefault="00563636" w:rsidP="00563636">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rPr>
          <w:sz w:val="24"/>
        </w:rPr>
      </w:pPr>
    </w:p>
    <w:p w:rsidR="00563636" w:rsidRPr="003E224D" w:rsidRDefault="00563636" w:rsidP="00563636">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rPr>
          <w:b/>
          <w:sz w:val="24"/>
        </w:rPr>
      </w:pPr>
      <w:r w:rsidRPr="003E224D">
        <w:rPr>
          <w:b/>
          <w:sz w:val="24"/>
        </w:rPr>
        <w:t>VOTED:</w:t>
      </w:r>
    </w:p>
    <w:p w:rsidR="00D85D21" w:rsidRDefault="00267A03" w:rsidP="00563636">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4"/>
        </w:rPr>
      </w:pPr>
      <w:r>
        <w:rPr>
          <w:b/>
          <w:sz w:val="24"/>
        </w:rPr>
        <w:t>(032</w:t>
      </w:r>
      <w:r w:rsidR="00563636" w:rsidRPr="003E224D">
        <w:rPr>
          <w:b/>
          <w:sz w:val="24"/>
        </w:rPr>
        <w:t>-2014)</w:t>
      </w:r>
      <w:r w:rsidR="00563636" w:rsidRPr="003E224D">
        <w:rPr>
          <w:sz w:val="24"/>
        </w:rPr>
        <w:t xml:space="preserve"> </w:t>
      </w:r>
      <w:proofErr w:type="gramStart"/>
      <w:r w:rsidR="00563636" w:rsidRPr="003E224D">
        <w:rPr>
          <w:sz w:val="24"/>
        </w:rPr>
        <w:t>To</w:t>
      </w:r>
      <w:proofErr w:type="gramEnd"/>
      <w:r w:rsidR="00563636" w:rsidRPr="003E224D">
        <w:rPr>
          <w:sz w:val="24"/>
        </w:rPr>
        <w:t xml:space="preserve"> </w:t>
      </w:r>
      <w:r w:rsidR="00563636">
        <w:rPr>
          <w:sz w:val="24"/>
        </w:rPr>
        <w:t>a</w:t>
      </w:r>
      <w:r w:rsidR="00D85D21">
        <w:rPr>
          <w:sz w:val="24"/>
        </w:rPr>
        <w:t>pprove 2050/Insurance a</w:t>
      </w:r>
      <w:r w:rsidR="00563636">
        <w:rPr>
          <w:sz w:val="24"/>
        </w:rPr>
        <w:t xml:space="preserve">t </w:t>
      </w:r>
      <w:r w:rsidR="00D85D21" w:rsidRPr="00D85D21">
        <w:rPr>
          <w:sz w:val="24"/>
        </w:rPr>
        <w:t>$120,000.</w:t>
      </w:r>
      <w:r w:rsidR="00563636">
        <w:rPr>
          <w:sz w:val="24"/>
        </w:rPr>
        <w:t xml:space="preserve">  </w:t>
      </w:r>
      <w:r w:rsidR="00563636" w:rsidRPr="00590F86">
        <w:rPr>
          <w:b/>
          <w:sz w:val="24"/>
        </w:rPr>
        <w:t xml:space="preserve">                         </w:t>
      </w:r>
      <w:r w:rsidR="00563636">
        <w:rPr>
          <w:b/>
          <w:sz w:val="24"/>
        </w:rPr>
        <w:t xml:space="preserve">           </w:t>
      </w:r>
    </w:p>
    <w:p w:rsidR="00D85D21" w:rsidRDefault="00D85D21" w:rsidP="00563636">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4"/>
        </w:rPr>
      </w:pPr>
    </w:p>
    <w:p w:rsidR="0072078B" w:rsidRPr="00563636" w:rsidRDefault="0072078B" w:rsidP="00563636">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4"/>
        </w:rPr>
      </w:pPr>
      <w:r w:rsidRPr="00563636">
        <w:rPr>
          <w:b/>
          <w:sz w:val="24"/>
        </w:rPr>
        <w:t>At this time, Department 2080/Contingency was reviewed</w:t>
      </w:r>
    </w:p>
    <w:p w:rsidR="0072078B" w:rsidRDefault="0072078B" w:rsidP="0072078B">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p>
    <w:p w:rsidR="0072078B" w:rsidRPr="003E224D" w:rsidRDefault="00563636" w:rsidP="0072078B">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r>
        <w:rPr>
          <w:sz w:val="24"/>
        </w:rPr>
        <w:t>On motion of</w:t>
      </w:r>
      <w:r w:rsidR="0072078B">
        <w:rPr>
          <w:sz w:val="24"/>
        </w:rPr>
        <w:t xml:space="preserve"> Norm </w:t>
      </w:r>
      <w:proofErr w:type="spellStart"/>
      <w:r w:rsidR="0072078B">
        <w:rPr>
          <w:sz w:val="24"/>
        </w:rPr>
        <w:t>Beauparlant</w:t>
      </w:r>
      <w:proofErr w:type="spellEnd"/>
      <w:r w:rsidR="0072078B">
        <w:rPr>
          <w:sz w:val="24"/>
        </w:rPr>
        <w:t>, seconded by Emily Tuttle</w:t>
      </w:r>
      <w:r w:rsidR="0072078B" w:rsidRPr="003E224D">
        <w:rPr>
          <w:sz w:val="24"/>
        </w:rPr>
        <w:t>, it was</w:t>
      </w:r>
    </w:p>
    <w:p w:rsidR="0072078B" w:rsidRPr="003E224D" w:rsidRDefault="0072078B" w:rsidP="0072078B">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rPr>
          <w:sz w:val="24"/>
        </w:rPr>
      </w:pPr>
    </w:p>
    <w:p w:rsidR="0072078B" w:rsidRPr="003E224D" w:rsidRDefault="0072078B" w:rsidP="0072078B">
      <w:pPr>
        <w:tabs>
          <w:tab w:val="left" w:pos="-180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rPr>
          <w:b/>
          <w:sz w:val="24"/>
        </w:rPr>
      </w:pPr>
      <w:r w:rsidRPr="003E224D">
        <w:rPr>
          <w:b/>
          <w:sz w:val="24"/>
        </w:rPr>
        <w:t>VOTED:</w:t>
      </w:r>
    </w:p>
    <w:p w:rsidR="0072078B" w:rsidRPr="003E224D" w:rsidRDefault="00267A03" w:rsidP="0072078B">
      <w:pPr>
        <w:tabs>
          <w:tab w:val="left" w:pos="-1800"/>
          <w:tab w:val="left" w:pos="-1440"/>
          <w:tab w:val="left" w:pos="-720"/>
          <w:tab w:val="left" w:pos="-360"/>
          <w:tab w:val="left" w:pos="1200"/>
          <w:tab w:val="left" w:pos="2160"/>
          <w:tab w:val="left" w:pos="2880"/>
          <w:tab w:val="left" w:pos="3600"/>
          <w:tab w:val="left" w:pos="4320"/>
          <w:tab w:val="left" w:pos="5040"/>
          <w:tab w:val="left" w:pos="5760"/>
          <w:tab w:val="left" w:pos="6480"/>
          <w:tab w:val="left" w:pos="7440"/>
          <w:tab w:val="left" w:pos="7920"/>
          <w:tab w:val="right" w:pos="8640"/>
        </w:tabs>
        <w:jc w:val="both"/>
        <w:rPr>
          <w:sz w:val="24"/>
        </w:rPr>
      </w:pPr>
      <w:r>
        <w:rPr>
          <w:b/>
          <w:sz w:val="24"/>
        </w:rPr>
        <w:t>(033</w:t>
      </w:r>
      <w:r w:rsidR="0072078B" w:rsidRPr="003E224D">
        <w:rPr>
          <w:b/>
          <w:sz w:val="24"/>
        </w:rPr>
        <w:t>-2014)</w:t>
      </w:r>
      <w:r w:rsidR="0072078B" w:rsidRPr="003E224D">
        <w:rPr>
          <w:sz w:val="24"/>
        </w:rPr>
        <w:t xml:space="preserve"> </w:t>
      </w:r>
      <w:proofErr w:type="gramStart"/>
      <w:r w:rsidR="0072078B" w:rsidRPr="003E224D">
        <w:rPr>
          <w:sz w:val="24"/>
        </w:rPr>
        <w:t>To</w:t>
      </w:r>
      <w:proofErr w:type="gramEnd"/>
      <w:r w:rsidR="0072078B" w:rsidRPr="003E224D">
        <w:rPr>
          <w:sz w:val="24"/>
        </w:rPr>
        <w:t xml:space="preserve"> </w:t>
      </w:r>
      <w:r w:rsidR="0072078B">
        <w:rPr>
          <w:sz w:val="24"/>
        </w:rPr>
        <w:t xml:space="preserve">approve budget 2080/Contingency at $100,000.00. </w:t>
      </w:r>
    </w:p>
    <w:p w:rsidR="0072078B" w:rsidRPr="003E224D" w:rsidRDefault="0072078B" w:rsidP="0072078B">
      <w:pPr>
        <w:tabs>
          <w:tab w:val="left" w:pos="-1800"/>
          <w:tab w:val="left" w:pos="-1440"/>
          <w:tab w:val="left" w:pos="-720"/>
          <w:tab w:val="left" w:pos="-360"/>
          <w:tab w:val="left" w:pos="1200"/>
          <w:tab w:val="left" w:pos="2160"/>
          <w:tab w:val="left" w:pos="2880"/>
          <w:tab w:val="left" w:pos="3600"/>
          <w:tab w:val="left" w:pos="4320"/>
          <w:tab w:val="left" w:pos="5040"/>
          <w:tab w:val="left" w:pos="5760"/>
          <w:tab w:val="left" w:pos="6480"/>
          <w:tab w:val="left" w:pos="7440"/>
          <w:tab w:val="left" w:pos="7920"/>
          <w:tab w:val="right" w:pos="8640"/>
        </w:tabs>
        <w:jc w:val="both"/>
        <w:rPr>
          <w:sz w:val="24"/>
        </w:rPr>
      </w:pPr>
    </w:p>
    <w:p w:rsidR="0072078B" w:rsidRDefault="0072078B" w:rsidP="0072078B">
      <w:pPr>
        <w:jc w:val="right"/>
        <w:rPr>
          <w:b/>
          <w:sz w:val="24"/>
        </w:rPr>
      </w:pPr>
      <w:r w:rsidRPr="003E224D">
        <w:rPr>
          <w:b/>
          <w:sz w:val="24"/>
        </w:rPr>
        <w:t xml:space="preserve">VOTE: </w:t>
      </w:r>
      <w:r>
        <w:rPr>
          <w:b/>
          <w:sz w:val="24"/>
        </w:rPr>
        <w:t>10-0</w:t>
      </w:r>
    </w:p>
    <w:p w:rsidR="00267A03" w:rsidRDefault="00267A03" w:rsidP="0072078B">
      <w:pPr>
        <w:rPr>
          <w:sz w:val="24"/>
        </w:rPr>
      </w:pPr>
    </w:p>
    <w:p w:rsidR="0072078B" w:rsidRDefault="0072078B" w:rsidP="0072078B">
      <w:pPr>
        <w:rPr>
          <w:sz w:val="24"/>
        </w:rPr>
      </w:pPr>
      <w:r w:rsidRPr="00323C28">
        <w:rPr>
          <w:sz w:val="24"/>
        </w:rPr>
        <w:t>Emily Tuttle – Questioned why C</w:t>
      </w:r>
      <w:r>
        <w:rPr>
          <w:sz w:val="24"/>
        </w:rPr>
        <w:t>ivil Process was at $225,000.00.</w:t>
      </w:r>
    </w:p>
    <w:p w:rsidR="0072078B" w:rsidRDefault="00267A03" w:rsidP="0072078B">
      <w:pPr>
        <w:rPr>
          <w:sz w:val="24"/>
        </w:rPr>
      </w:pPr>
      <w:r w:rsidRPr="00267A03">
        <w:rPr>
          <w:sz w:val="24"/>
        </w:rPr>
        <w:t xml:space="preserve">The </w:t>
      </w:r>
      <w:r w:rsidR="0072078B">
        <w:rPr>
          <w:sz w:val="24"/>
        </w:rPr>
        <w:t xml:space="preserve">Sheriff </w:t>
      </w:r>
      <w:r>
        <w:rPr>
          <w:sz w:val="24"/>
        </w:rPr>
        <w:t>responded that they are</w:t>
      </w:r>
      <w:r w:rsidR="0072078B">
        <w:rPr>
          <w:sz w:val="24"/>
        </w:rPr>
        <w:t xml:space="preserve"> right on target at $225,000</w:t>
      </w:r>
      <w:r>
        <w:rPr>
          <w:sz w:val="24"/>
        </w:rPr>
        <w:t xml:space="preserve"> and is very comfortable with that estimate for 2015</w:t>
      </w:r>
      <w:r w:rsidR="0072078B">
        <w:rPr>
          <w:sz w:val="24"/>
        </w:rPr>
        <w:t>.</w:t>
      </w:r>
    </w:p>
    <w:p w:rsidR="0072078B" w:rsidRDefault="0072078B" w:rsidP="0072078B">
      <w:pPr>
        <w:tabs>
          <w:tab w:val="left" w:pos="-1080"/>
          <w:tab w:val="left" w:pos="-720"/>
          <w:tab w:val="left" w:pos="360"/>
          <w:tab w:val="left" w:pos="720"/>
          <w:tab w:val="left" w:pos="198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rsidR="0072078B" w:rsidRDefault="0072078B" w:rsidP="0072078B">
      <w:pPr>
        <w:tabs>
          <w:tab w:val="left" w:pos="-1080"/>
          <w:tab w:val="left" w:pos="-720"/>
          <w:tab w:val="left" w:pos="360"/>
          <w:tab w:val="left" w:pos="720"/>
          <w:tab w:val="left" w:pos="198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Pr>
          <w:sz w:val="24"/>
        </w:rPr>
        <w:t xml:space="preserve">At this time, the Committee discussed reserves and surcharges. </w:t>
      </w:r>
      <w:r w:rsidR="00267A03">
        <w:rPr>
          <w:sz w:val="24"/>
        </w:rPr>
        <w:t>Andrew Titus questioned whether</w:t>
      </w:r>
      <w:r>
        <w:rPr>
          <w:sz w:val="24"/>
        </w:rPr>
        <w:t xml:space="preserve"> there </w:t>
      </w:r>
      <w:r w:rsidR="00267A03">
        <w:rPr>
          <w:sz w:val="24"/>
        </w:rPr>
        <w:t xml:space="preserve">was </w:t>
      </w:r>
      <w:r>
        <w:rPr>
          <w:sz w:val="24"/>
        </w:rPr>
        <w:t>a line in the Registry of Deeds income fr</w:t>
      </w:r>
      <w:r w:rsidR="00267A03">
        <w:rPr>
          <w:sz w:val="24"/>
        </w:rPr>
        <w:t>om that one specific item that he</w:t>
      </w:r>
      <w:r>
        <w:rPr>
          <w:sz w:val="24"/>
        </w:rPr>
        <w:t xml:space="preserve"> could look at</w:t>
      </w:r>
      <w:r w:rsidR="00267A03">
        <w:rPr>
          <w:sz w:val="24"/>
        </w:rPr>
        <w:t xml:space="preserve"> for surcharge revenues</w:t>
      </w:r>
      <w:r>
        <w:rPr>
          <w:sz w:val="24"/>
        </w:rPr>
        <w:t xml:space="preserve">? Patricia Fournier stated that Tina </w:t>
      </w:r>
      <w:proofErr w:type="spellStart"/>
      <w:r>
        <w:rPr>
          <w:sz w:val="24"/>
        </w:rPr>
        <w:t>Chouinard</w:t>
      </w:r>
      <w:proofErr w:type="spellEnd"/>
      <w:r>
        <w:rPr>
          <w:sz w:val="24"/>
        </w:rPr>
        <w:t xml:space="preserve"> would need to give a report on surcharges. Also, </w:t>
      </w:r>
      <w:r w:rsidR="00267A03">
        <w:rPr>
          <w:sz w:val="24"/>
        </w:rPr>
        <w:t xml:space="preserve">Mr. Titus wanted to know </w:t>
      </w:r>
      <w:r>
        <w:rPr>
          <w:sz w:val="24"/>
        </w:rPr>
        <w:t>when</w:t>
      </w:r>
      <w:r w:rsidR="00267A03">
        <w:rPr>
          <w:sz w:val="24"/>
        </w:rPr>
        <w:t xml:space="preserve"> the</w:t>
      </w:r>
      <w:r>
        <w:rPr>
          <w:sz w:val="24"/>
        </w:rPr>
        <w:t xml:space="preserve"> surcharges </w:t>
      </w:r>
      <w:r w:rsidR="00267A03">
        <w:rPr>
          <w:sz w:val="24"/>
        </w:rPr>
        <w:t>were posted. The Register of Deeds will submit a report for the next meeting on surcharge balances.</w:t>
      </w:r>
    </w:p>
    <w:p w:rsidR="003E224D" w:rsidRDefault="003E224D" w:rsidP="003E224D">
      <w:pPr>
        <w:tabs>
          <w:tab w:val="left" w:pos="-1080"/>
          <w:tab w:val="left" w:pos="-720"/>
          <w:tab w:val="left" w:pos="360"/>
          <w:tab w:val="left" w:pos="720"/>
          <w:tab w:val="left" w:pos="1980"/>
          <w:tab w:val="left" w:pos="2880"/>
          <w:tab w:val="left" w:pos="3600"/>
          <w:tab w:val="left" w:pos="4320"/>
          <w:tab w:val="left" w:pos="5040"/>
          <w:tab w:val="left" w:pos="5760"/>
          <w:tab w:val="left" w:pos="6480"/>
          <w:tab w:val="left" w:pos="7200"/>
          <w:tab w:val="left" w:pos="7920"/>
          <w:tab w:val="left" w:pos="8640"/>
          <w:tab w:val="right" w:pos="9360"/>
        </w:tabs>
        <w:jc w:val="both"/>
        <w:rPr>
          <w:b/>
          <w:sz w:val="24"/>
        </w:rPr>
      </w:pPr>
    </w:p>
    <w:p w:rsidR="00002306" w:rsidRPr="003E224D" w:rsidRDefault="00002306" w:rsidP="003E224D">
      <w:pPr>
        <w:tabs>
          <w:tab w:val="left" w:pos="-1080"/>
          <w:tab w:val="left" w:pos="-720"/>
          <w:tab w:val="left" w:pos="360"/>
          <w:tab w:val="left" w:pos="720"/>
          <w:tab w:val="left" w:pos="1980"/>
          <w:tab w:val="left" w:pos="2880"/>
          <w:tab w:val="left" w:pos="3600"/>
          <w:tab w:val="left" w:pos="4320"/>
          <w:tab w:val="left" w:pos="5040"/>
          <w:tab w:val="left" w:pos="5760"/>
          <w:tab w:val="left" w:pos="6480"/>
          <w:tab w:val="left" w:pos="7200"/>
          <w:tab w:val="left" w:pos="7920"/>
          <w:tab w:val="left" w:pos="8640"/>
          <w:tab w:val="right" w:pos="9360"/>
        </w:tabs>
        <w:jc w:val="both"/>
        <w:rPr>
          <w:b/>
          <w:sz w:val="24"/>
        </w:rPr>
      </w:pPr>
      <w:r>
        <w:rPr>
          <w:b/>
          <w:sz w:val="24"/>
        </w:rPr>
        <w:t>VOTED:</w:t>
      </w:r>
    </w:p>
    <w:p w:rsidR="003E224D" w:rsidRPr="003E224D" w:rsidRDefault="003E224D" w:rsidP="003E224D">
      <w:pPr>
        <w:tabs>
          <w:tab w:val="left" w:pos="-1080"/>
          <w:tab w:val="left" w:pos="-720"/>
          <w:tab w:val="left" w:pos="0"/>
          <w:tab w:val="left" w:pos="360"/>
          <w:tab w:val="left" w:pos="720"/>
          <w:tab w:val="left" w:pos="198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3E224D">
        <w:rPr>
          <w:sz w:val="24"/>
        </w:rPr>
        <w:t xml:space="preserve">To adjourn at </w:t>
      </w:r>
      <w:r w:rsidR="00267A03">
        <w:rPr>
          <w:sz w:val="24"/>
        </w:rPr>
        <w:t>9</w:t>
      </w:r>
      <w:r w:rsidRPr="003E224D">
        <w:rPr>
          <w:sz w:val="24"/>
        </w:rPr>
        <w:t>:</w:t>
      </w:r>
      <w:r w:rsidR="00267A03">
        <w:rPr>
          <w:sz w:val="24"/>
        </w:rPr>
        <w:t>15</w:t>
      </w:r>
      <w:r w:rsidRPr="003E224D">
        <w:rPr>
          <w:sz w:val="24"/>
        </w:rPr>
        <w:t xml:space="preserve"> p.m.          </w:t>
      </w:r>
    </w:p>
    <w:p w:rsidR="003E224D" w:rsidRPr="003E224D" w:rsidRDefault="003E224D" w:rsidP="003E224D">
      <w:pPr>
        <w:tabs>
          <w:tab w:val="left" w:pos="-1080"/>
          <w:tab w:val="left" w:pos="-720"/>
          <w:tab w:val="left" w:pos="0"/>
          <w:tab w:val="left" w:pos="360"/>
          <w:tab w:val="left" w:pos="720"/>
          <w:tab w:val="left" w:pos="198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rsidR="003E224D" w:rsidRPr="003E224D" w:rsidRDefault="003E224D" w:rsidP="003E224D">
      <w:pPr>
        <w:tabs>
          <w:tab w:val="left" w:pos="-1080"/>
          <w:tab w:val="left" w:pos="-720"/>
          <w:tab w:val="left" w:pos="0"/>
          <w:tab w:val="left" w:pos="360"/>
          <w:tab w:val="left" w:pos="720"/>
          <w:tab w:val="left" w:pos="198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rsidR="003E224D" w:rsidRPr="003E224D" w:rsidRDefault="003E224D" w:rsidP="003E224D">
      <w:pPr>
        <w:tabs>
          <w:tab w:val="left" w:pos="-1080"/>
          <w:tab w:val="left" w:pos="-720"/>
          <w:tab w:val="left" w:pos="0"/>
          <w:tab w:val="left" w:pos="360"/>
          <w:tab w:val="left" w:pos="720"/>
          <w:tab w:val="left" w:pos="198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3E224D">
        <w:rPr>
          <w:sz w:val="24"/>
        </w:rPr>
        <w:t xml:space="preserve">  </w:t>
      </w:r>
      <w:r w:rsidRPr="003E224D">
        <w:rPr>
          <w:sz w:val="24"/>
        </w:rPr>
        <w:tab/>
      </w:r>
      <w:r w:rsidRPr="003E224D">
        <w:rPr>
          <w:sz w:val="24"/>
        </w:rPr>
        <w:tab/>
      </w:r>
      <w:r w:rsidRPr="003E224D">
        <w:rPr>
          <w:sz w:val="24"/>
        </w:rPr>
        <w:tab/>
      </w:r>
      <w:r w:rsidRPr="003E224D">
        <w:rPr>
          <w:sz w:val="24"/>
        </w:rPr>
        <w:tab/>
      </w:r>
      <w:r w:rsidRPr="003E224D">
        <w:rPr>
          <w:sz w:val="24"/>
        </w:rPr>
        <w:tab/>
      </w:r>
      <w:r w:rsidRPr="003E224D">
        <w:rPr>
          <w:sz w:val="24"/>
        </w:rPr>
        <w:tab/>
        <w:t>___________________________________</w:t>
      </w:r>
    </w:p>
    <w:p w:rsidR="003E224D" w:rsidRPr="00002306" w:rsidRDefault="003E224D" w:rsidP="00002306">
      <w:pPr>
        <w:tabs>
          <w:tab w:val="left" w:pos="-1080"/>
          <w:tab w:val="left" w:pos="-720"/>
          <w:tab w:val="left" w:pos="0"/>
          <w:tab w:val="left" w:pos="360"/>
          <w:tab w:val="left" w:pos="720"/>
          <w:tab w:val="left" w:pos="198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3E224D">
        <w:rPr>
          <w:sz w:val="24"/>
        </w:rPr>
        <w:t xml:space="preserve">                                 </w:t>
      </w:r>
      <w:r w:rsidRPr="003E224D">
        <w:rPr>
          <w:sz w:val="24"/>
        </w:rPr>
        <w:tab/>
      </w:r>
      <w:r w:rsidRPr="003E224D">
        <w:rPr>
          <w:sz w:val="24"/>
        </w:rPr>
        <w:tab/>
      </w:r>
      <w:r w:rsidRPr="003E224D">
        <w:rPr>
          <w:sz w:val="24"/>
        </w:rPr>
        <w:tab/>
        <w:t xml:space="preserve">Patricia Fournier, County Clerk         </w:t>
      </w:r>
      <w:r w:rsidRPr="003E224D">
        <w:rPr>
          <w:sz w:val="24"/>
        </w:rPr>
        <w:tab/>
        <w:t xml:space="preserve">     </w:t>
      </w:r>
      <w:r w:rsidRPr="003E224D">
        <w:rPr>
          <w:sz w:val="24"/>
        </w:rPr>
        <w:tab/>
        <w:t xml:space="preserve">            </w:t>
      </w:r>
      <w:r w:rsidR="00002306">
        <w:rPr>
          <w:sz w:val="24"/>
        </w:rPr>
        <w:t xml:space="preserve">                        </w:t>
      </w:r>
      <w:r w:rsidR="00002306">
        <w:rPr>
          <w:sz w:val="24"/>
        </w:rPr>
        <w:tab/>
      </w:r>
      <w:r w:rsidR="00002306">
        <w:rPr>
          <w:sz w:val="24"/>
        </w:rPr>
        <w:tab/>
      </w:r>
      <w:r w:rsidR="00002306">
        <w:rPr>
          <w:sz w:val="24"/>
        </w:rPr>
        <w:tab/>
      </w:r>
      <w:r w:rsidR="00002306">
        <w:rPr>
          <w:sz w:val="24"/>
        </w:rPr>
        <w:tab/>
      </w:r>
      <w:r w:rsidR="00002306">
        <w:rPr>
          <w:sz w:val="24"/>
        </w:rPr>
        <w:tab/>
      </w:r>
      <w:r w:rsidR="00002306">
        <w:rPr>
          <w:sz w:val="24"/>
        </w:rPr>
        <w:tab/>
      </w:r>
    </w:p>
    <w:p w:rsidR="003E224D" w:rsidRDefault="003E224D" w:rsidP="00191648">
      <w:pPr>
        <w:tabs>
          <w:tab w:val="left" w:pos="450"/>
          <w:tab w:val="left" w:pos="2070"/>
          <w:tab w:val="left" w:pos="6930"/>
        </w:tabs>
        <w:jc w:val="center"/>
        <w:rPr>
          <w:rFonts w:ascii="Century Gothic" w:hAnsi="Century Gothic"/>
          <w:sz w:val="32"/>
        </w:rPr>
      </w:pPr>
      <w:bookmarkStart w:id="0" w:name="_GoBack"/>
      <w:bookmarkEnd w:id="0"/>
    </w:p>
    <w:p w:rsidR="003E224D" w:rsidRDefault="003E224D" w:rsidP="00191648">
      <w:pPr>
        <w:tabs>
          <w:tab w:val="left" w:pos="450"/>
          <w:tab w:val="left" w:pos="2070"/>
          <w:tab w:val="left" w:pos="6930"/>
        </w:tabs>
        <w:jc w:val="center"/>
        <w:rPr>
          <w:rFonts w:ascii="Century Gothic" w:hAnsi="Century Gothic"/>
          <w:sz w:val="32"/>
        </w:rPr>
      </w:pPr>
    </w:p>
    <w:p w:rsidR="00B42123" w:rsidRDefault="00B42123" w:rsidP="00814A2C">
      <w:pPr>
        <w:rPr>
          <w:rFonts w:ascii="Century Gothic" w:hAnsi="Century Gothic"/>
          <w:sz w:val="24"/>
        </w:rPr>
      </w:pPr>
    </w:p>
    <w:p w:rsidR="00191648" w:rsidRDefault="00191648" w:rsidP="00814A2C">
      <w:pPr>
        <w:rPr>
          <w:rFonts w:ascii="Century Gothic" w:hAnsi="Century Gothic"/>
          <w:sz w:val="24"/>
        </w:rPr>
      </w:pPr>
    </w:p>
    <w:p w:rsidR="00191648" w:rsidRDefault="00191648" w:rsidP="00814A2C">
      <w:pPr>
        <w:rPr>
          <w:rFonts w:ascii="Century Gothic" w:hAnsi="Century Gothic"/>
          <w:sz w:val="24"/>
        </w:rPr>
      </w:pPr>
    </w:p>
    <w:p w:rsidR="00191648" w:rsidRDefault="00191648" w:rsidP="00814A2C">
      <w:pPr>
        <w:rPr>
          <w:rFonts w:ascii="Century Gothic" w:hAnsi="Century Gothic"/>
          <w:sz w:val="24"/>
        </w:rPr>
      </w:pPr>
    </w:p>
    <w:p w:rsidR="00B42123" w:rsidRDefault="00B42123" w:rsidP="00814A2C">
      <w:pPr>
        <w:rPr>
          <w:rFonts w:ascii="Century Gothic" w:hAnsi="Century Gothic"/>
          <w:sz w:val="24"/>
        </w:rPr>
      </w:pPr>
    </w:p>
    <w:p w:rsidR="00B42123" w:rsidRDefault="00B42123" w:rsidP="00814A2C">
      <w:pPr>
        <w:rPr>
          <w:rFonts w:ascii="Century Gothic" w:hAnsi="Century Gothic"/>
          <w:sz w:val="24"/>
        </w:rPr>
      </w:pPr>
    </w:p>
    <w:p w:rsidR="00B42123" w:rsidRDefault="00B42123" w:rsidP="00814A2C">
      <w:pPr>
        <w:rPr>
          <w:rFonts w:ascii="Century Gothic" w:hAnsi="Century Gothic"/>
          <w:sz w:val="24"/>
        </w:rPr>
      </w:pPr>
    </w:p>
    <w:p w:rsidR="00B42123" w:rsidRDefault="00B42123" w:rsidP="00814A2C">
      <w:pPr>
        <w:rPr>
          <w:rFonts w:ascii="Century Gothic" w:hAnsi="Century Gothic"/>
          <w:sz w:val="24"/>
        </w:rPr>
      </w:pPr>
    </w:p>
    <w:p w:rsidR="00B42123" w:rsidRDefault="00B42123" w:rsidP="00814A2C">
      <w:pPr>
        <w:rPr>
          <w:rFonts w:ascii="Century Gothic" w:hAnsi="Century Gothic"/>
          <w:sz w:val="24"/>
        </w:rPr>
      </w:pPr>
    </w:p>
    <w:p w:rsidR="00191648" w:rsidRDefault="00191648" w:rsidP="00814A2C">
      <w:pPr>
        <w:rPr>
          <w:rFonts w:ascii="Century Gothic" w:hAnsi="Century Gothic"/>
          <w:sz w:val="24"/>
        </w:rPr>
      </w:pPr>
    </w:p>
    <w:p w:rsidR="00191648" w:rsidRDefault="00191648" w:rsidP="00814A2C">
      <w:pPr>
        <w:rPr>
          <w:rFonts w:ascii="Century Gothic" w:hAnsi="Century Gothic"/>
          <w:sz w:val="24"/>
        </w:rPr>
      </w:pPr>
    </w:p>
    <w:p w:rsidR="00B44E73" w:rsidRDefault="00B44E73" w:rsidP="00814A2C">
      <w:pPr>
        <w:rPr>
          <w:rFonts w:ascii="Century Gothic" w:hAnsi="Century Gothic"/>
          <w:sz w:val="24"/>
        </w:rPr>
      </w:pPr>
    </w:p>
    <w:p w:rsidR="00B44E73" w:rsidRDefault="00B44E73" w:rsidP="00814A2C">
      <w:pPr>
        <w:rPr>
          <w:rFonts w:ascii="Century Gothic" w:hAnsi="Century Gothic"/>
          <w:sz w:val="24"/>
        </w:rPr>
      </w:pPr>
      <w:r>
        <w:rPr>
          <w:rFonts w:ascii="Century Gothic" w:hAnsi="Century Gothic"/>
          <w:sz w:val="24"/>
        </w:rPr>
        <w:t xml:space="preserve">      </w:t>
      </w:r>
    </w:p>
    <w:p w:rsidR="00B44E73" w:rsidRDefault="00B44E73" w:rsidP="00814A2C">
      <w:pPr>
        <w:rPr>
          <w:rFonts w:ascii="Century Gothic" w:hAnsi="Century Gothic"/>
          <w:sz w:val="24"/>
        </w:rPr>
      </w:pPr>
    </w:p>
    <w:p w:rsidR="006B33CB" w:rsidRDefault="006B33CB" w:rsidP="00814A2C">
      <w:pPr>
        <w:rPr>
          <w:rFonts w:ascii="Century Gothic" w:hAnsi="Century Gothic"/>
          <w:sz w:val="24"/>
        </w:rPr>
      </w:pPr>
      <w:r>
        <w:rPr>
          <w:rFonts w:ascii="Century Gothic" w:hAnsi="Century Gothic"/>
          <w:sz w:val="24"/>
        </w:rPr>
        <w:t xml:space="preserve"> </w:t>
      </w:r>
    </w:p>
    <w:p w:rsidR="00093706" w:rsidRDefault="00093706" w:rsidP="001665D0">
      <w:pPr>
        <w:rPr>
          <w:rFonts w:ascii="Century Gothic" w:hAnsi="Century Gothic"/>
          <w:sz w:val="24"/>
        </w:rPr>
      </w:pPr>
    </w:p>
    <w:p w:rsidR="00E30D6D" w:rsidRDefault="00191648">
      <w:pPr>
        <w:tabs>
          <w:tab w:val="right" w:pos="1980"/>
        </w:tabs>
        <w:rPr>
          <w:rFonts w:ascii="Century Gothic" w:hAnsi="Century Gothic"/>
          <w:sz w:val="24"/>
        </w:rPr>
      </w:pPr>
      <w:r>
        <w:rPr>
          <w:rFonts w:ascii="Century Gothic" w:hAnsi="Century Gothic"/>
          <w:sz w:val="24"/>
        </w:rPr>
        <w:t xml:space="preserve"> </w:t>
      </w:r>
      <w:r w:rsidR="009E396E">
        <w:rPr>
          <w:rFonts w:ascii="Century Gothic" w:hAnsi="Century Gothic"/>
          <w:sz w:val="24"/>
        </w:rPr>
        <w:t xml:space="preserve">                                                         </w:t>
      </w:r>
    </w:p>
    <w:p w:rsidR="00E30D6D" w:rsidRDefault="00E30D6D">
      <w:pPr>
        <w:tabs>
          <w:tab w:val="right" w:pos="1980"/>
        </w:tabs>
        <w:rPr>
          <w:rFonts w:ascii="Century Gothic" w:hAnsi="Century Gothic"/>
          <w:sz w:val="24"/>
        </w:rPr>
      </w:pPr>
      <w:r>
        <w:rPr>
          <w:rFonts w:ascii="Century Gothic" w:hAnsi="Century Gothic"/>
          <w:sz w:val="24"/>
        </w:rPr>
        <w:t xml:space="preserve">     </w:t>
      </w:r>
    </w:p>
    <w:sectPr w:rsidR="00E30D6D" w:rsidSect="00002306">
      <w:headerReference w:type="default" r:id="rId8"/>
      <w:pgSz w:w="12240" w:h="15840" w:code="1"/>
      <w:pgMar w:top="1440" w:right="1800" w:bottom="1440" w:left="1800" w:header="720" w:footer="720" w:gutter="0"/>
      <w:paperSrc w:first="2" w:other="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099" w:rsidRDefault="001D1099">
      <w:r>
        <w:separator/>
      </w:r>
    </w:p>
  </w:endnote>
  <w:endnote w:type="continuationSeparator" w:id="0">
    <w:p w:rsidR="001D1099" w:rsidRDefault="001D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099" w:rsidRDefault="001D1099">
      <w:r>
        <w:separator/>
      </w:r>
    </w:p>
  </w:footnote>
  <w:footnote w:type="continuationSeparator" w:id="0">
    <w:p w:rsidR="001D1099" w:rsidRDefault="001D1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306" w:rsidRDefault="00002306">
    <w:pPr>
      <w:pStyle w:val="Header"/>
    </w:pPr>
    <w:r>
      <w:t>BUDGET COMMITTEE MEETING</w:t>
    </w:r>
    <w:r>
      <w:tab/>
    </w:r>
    <w:r>
      <w:tab/>
      <w:t>October 15, 2014</w:t>
    </w:r>
  </w:p>
  <w:p w:rsidR="00002306" w:rsidRDefault="000023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553D5"/>
    <w:multiLevelType w:val="hybridMultilevel"/>
    <w:tmpl w:val="FB1E68B2"/>
    <w:lvl w:ilvl="0" w:tplc="A3323E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93346B9"/>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833"/>
    <w:rsid w:val="00002306"/>
    <w:rsid w:val="00003728"/>
    <w:rsid w:val="00003E9D"/>
    <w:rsid w:val="0000585D"/>
    <w:rsid w:val="00010055"/>
    <w:rsid w:val="00015E5B"/>
    <w:rsid w:val="000229C3"/>
    <w:rsid w:val="00035C04"/>
    <w:rsid w:val="00043871"/>
    <w:rsid w:val="00065B14"/>
    <w:rsid w:val="000663A7"/>
    <w:rsid w:val="00093706"/>
    <w:rsid w:val="000B2E12"/>
    <w:rsid w:val="000F1E45"/>
    <w:rsid w:val="00105E02"/>
    <w:rsid w:val="00126D7C"/>
    <w:rsid w:val="00145ADC"/>
    <w:rsid w:val="001665D0"/>
    <w:rsid w:val="00191648"/>
    <w:rsid w:val="00197ACB"/>
    <w:rsid w:val="001C03EF"/>
    <w:rsid w:val="001C214F"/>
    <w:rsid w:val="001C4E6F"/>
    <w:rsid w:val="001D066F"/>
    <w:rsid w:val="001D1099"/>
    <w:rsid w:val="001F4529"/>
    <w:rsid w:val="00212FB7"/>
    <w:rsid w:val="00220E1F"/>
    <w:rsid w:val="00224CD7"/>
    <w:rsid w:val="00227637"/>
    <w:rsid w:val="00233E33"/>
    <w:rsid w:val="00241A44"/>
    <w:rsid w:val="002575DA"/>
    <w:rsid w:val="002613C1"/>
    <w:rsid w:val="00267A03"/>
    <w:rsid w:val="00267A86"/>
    <w:rsid w:val="002761F1"/>
    <w:rsid w:val="00292392"/>
    <w:rsid w:val="002A4002"/>
    <w:rsid w:val="002B5FE4"/>
    <w:rsid w:val="002B6199"/>
    <w:rsid w:val="002C4F3D"/>
    <w:rsid w:val="002C5654"/>
    <w:rsid w:val="002E322E"/>
    <w:rsid w:val="002F4AEB"/>
    <w:rsid w:val="00304C7C"/>
    <w:rsid w:val="003260FD"/>
    <w:rsid w:val="00332720"/>
    <w:rsid w:val="003568E8"/>
    <w:rsid w:val="00357E48"/>
    <w:rsid w:val="003621E9"/>
    <w:rsid w:val="003630F7"/>
    <w:rsid w:val="00396D58"/>
    <w:rsid w:val="003A0E29"/>
    <w:rsid w:val="003A46FC"/>
    <w:rsid w:val="003B2318"/>
    <w:rsid w:val="003D22BA"/>
    <w:rsid w:val="003E0A43"/>
    <w:rsid w:val="003E1382"/>
    <w:rsid w:val="003E224D"/>
    <w:rsid w:val="003E2C2C"/>
    <w:rsid w:val="0041438A"/>
    <w:rsid w:val="00435DC3"/>
    <w:rsid w:val="00436D09"/>
    <w:rsid w:val="00480015"/>
    <w:rsid w:val="00495833"/>
    <w:rsid w:val="004A51A9"/>
    <w:rsid w:val="004C4653"/>
    <w:rsid w:val="004D0863"/>
    <w:rsid w:val="004D7A55"/>
    <w:rsid w:val="004E4B5C"/>
    <w:rsid w:val="004F534F"/>
    <w:rsid w:val="00506098"/>
    <w:rsid w:val="00510883"/>
    <w:rsid w:val="005147C5"/>
    <w:rsid w:val="00531E8A"/>
    <w:rsid w:val="00563636"/>
    <w:rsid w:val="00566844"/>
    <w:rsid w:val="005670AF"/>
    <w:rsid w:val="0058209D"/>
    <w:rsid w:val="00595EFD"/>
    <w:rsid w:val="005B7E1A"/>
    <w:rsid w:val="005C0E52"/>
    <w:rsid w:val="005C7B88"/>
    <w:rsid w:val="005E6181"/>
    <w:rsid w:val="006042A0"/>
    <w:rsid w:val="00627EA2"/>
    <w:rsid w:val="00635EFC"/>
    <w:rsid w:val="00641151"/>
    <w:rsid w:val="00655108"/>
    <w:rsid w:val="00657900"/>
    <w:rsid w:val="006A36A1"/>
    <w:rsid w:val="006B0B13"/>
    <w:rsid w:val="006B33CB"/>
    <w:rsid w:val="006B6518"/>
    <w:rsid w:val="006B6E1C"/>
    <w:rsid w:val="006E7123"/>
    <w:rsid w:val="00707621"/>
    <w:rsid w:val="0071495A"/>
    <w:rsid w:val="0072078B"/>
    <w:rsid w:val="00725863"/>
    <w:rsid w:val="00753548"/>
    <w:rsid w:val="00757B50"/>
    <w:rsid w:val="00781F94"/>
    <w:rsid w:val="00784274"/>
    <w:rsid w:val="007B04A1"/>
    <w:rsid w:val="007E71BF"/>
    <w:rsid w:val="00814A2C"/>
    <w:rsid w:val="0083753A"/>
    <w:rsid w:val="0084318F"/>
    <w:rsid w:val="008653D9"/>
    <w:rsid w:val="008659C8"/>
    <w:rsid w:val="008803D7"/>
    <w:rsid w:val="00882770"/>
    <w:rsid w:val="00883CC5"/>
    <w:rsid w:val="00883F8E"/>
    <w:rsid w:val="008973F9"/>
    <w:rsid w:val="008A020E"/>
    <w:rsid w:val="008A1E35"/>
    <w:rsid w:val="008A279D"/>
    <w:rsid w:val="008C0743"/>
    <w:rsid w:val="008C3FCD"/>
    <w:rsid w:val="008E61E6"/>
    <w:rsid w:val="0092401B"/>
    <w:rsid w:val="00933047"/>
    <w:rsid w:val="00963256"/>
    <w:rsid w:val="00975881"/>
    <w:rsid w:val="00977341"/>
    <w:rsid w:val="009A47C0"/>
    <w:rsid w:val="009B075D"/>
    <w:rsid w:val="009B259A"/>
    <w:rsid w:val="009B37C9"/>
    <w:rsid w:val="009D3409"/>
    <w:rsid w:val="009D4A02"/>
    <w:rsid w:val="009E08AA"/>
    <w:rsid w:val="009E396E"/>
    <w:rsid w:val="009F1671"/>
    <w:rsid w:val="009F1AD9"/>
    <w:rsid w:val="00A31A95"/>
    <w:rsid w:val="00A338E9"/>
    <w:rsid w:val="00A45FFE"/>
    <w:rsid w:val="00A46795"/>
    <w:rsid w:val="00A559C7"/>
    <w:rsid w:val="00A56DE7"/>
    <w:rsid w:val="00A817DF"/>
    <w:rsid w:val="00A86AB9"/>
    <w:rsid w:val="00AB5AD1"/>
    <w:rsid w:val="00AD09B9"/>
    <w:rsid w:val="00AD6053"/>
    <w:rsid w:val="00AE07A5"/>
    <w:rsid w:val="00AF33E3"/>
    <w:rsid w:val="00AF6935"/>
    <w:rsid w:val="00AF6EC6"/>
    <w:rsid w:val="00B12B3E"/>
    <w:rsid w:val="00B148E0"/>
    <w:rsid w:val="00B31C27"/>
    <w:rsid w:val="00B42123"/>
    <w:rsid w:val="00B44E73"/>
    <w:rsid w:val="00B57733"/>
    <w:rsid w:val="00B6689E"/>
    <w:rsid w:val="00B7211E"/>
    <w:rsid w:val="00B757A9"/>
    <w:rsid w:val="00BA013A"/>
    <w:rsid w:val="00BA34EA"/>
    <w:rsid w:val="00BC3CB4"/>
    <w:rsid w:val="00BD1DB3"/>
    <w:rsid w:val="00C10C46"/>
    <w:rsid w:val="00C1131D"/>
    <w:rsid w:val="00C20AAF"/>
    <w:rsid w:val="00C304B9"/>
    <w:rsid w:val="00C53E78"/>
    <w:rsid w:val="00C66FAE"/>
    <w:rsid w:val="00C67788"/>
    <w:rsid w:val="00C76A20"/>
    <w:rsid w:val="00C82274"/>
    <w:rsid w:val="00C95837"/>
    <w:rsid w:val="00C97D9B"/>
    <w:rsid w:val="00C97ECA"/>
    <w:rsid w:val="00CA48BD"/>
    <w:rsid w:val="00CA5F8A"/>
    <w:rsid w:val="00CA701F"/>
    <w:rsid w:val="00CB24AA"/>
    <w:rsid w:val="00CB5467"/>
    <w:rsid w:val="00CE67FB"/>
    <w:rsid w:val="00CF0660"/>
    <w:rsid w:val="00CF4450"/>
    <w:rsid w:val="00D524AA"/>
    <w:rsid w:val="00D56D27"/>
    <w:rsid w:val="00D60183"/>
    <w:rsid w:val="00D7257C"/>
    <w:rsid w:val="00D72817"/>
    <w:rsid w:val="00D745E7"/>
    <w:rsid w:val="00D85D21"/>
    <w:rsid w:val="00D91C2B"/>
    <w:rsid w:val="00D95D65"/>
    <w:rsid w:val="00DA206A"/>
    <w:rsid w:val="00DB5535"/>
    <w:rsid w:val="00DB6F16"/>
    <w:rsid w:val="00DD5FB4"/>
    <w:rsid w:val="00DF26AE"/>
    <w:rsid w:val="00E21802"/>
    <w:rsid w:val="00E24025"/>
    <w:rsid w:val="00E30D6D"/>
    <w:rsid w:val="00E37B3B"/>
    <w:rsid w:val="00E51BCB"/>
    <w:rsid w:val="00E63CBD"/>
    <w:rsid w:val="00E65E1A"/>
    <w:rsid w:val="00EB646A"/>
    <w:rsid w:val="00EC42A0"/>
    <w:rsid w:val="00ED4631"/>
    <w:rsid w:val="00EE2412"/>
    <w:rsid w:val="00EE56B9"/>
    <w:rsid w:val="00EF0AF8"/>
    <w:rsid w:val="00F15666"/>
    <w:rsid w:val="00F2588D"/>
    <w:rsid w:val="00F34EBE"/>
    <w:rsid w:val="00F41C46"/>
    <w:rsid w:val="00F662A3"/>
    <w:rsid w:val="00FA64E5"/>
    <w:rsid w:val="00FB1AA9"/>
    <w:rsid w:val="00FB2ED2"/>
    <w:rsid w:val="00FC2CC9"/>
    <w:rsid w:val="00FC42B9"/>
    <w:rsid w:val="00FD69D1"/>
    <w:rsid w:val="00FE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EA4C63-994C-4246-96EB-57CAD473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DD5FB4"/>
    <w:rPr>
      <w:color w:val="0563C1"/>
      <w:u w:val="single"/>
    </w:rPr>
  </w:style>
  <w:style w:type="paragraph" w:styleId="BalloonText">
    <w:name w:val="Balloon Text"/>
    <w:basedOn w:val="Normal"/>
    <w:link w:val="BalloonTextChar"/>
    <w:uiPriority w:val="99"/>
    <w:semiHidden/>
    <w:unhideWhenUsed/>
    <w:rsid w:val="00FA64E5"/>
    <w:rPr>
      <w:rFonts w:ascii="Segoe UI" w:hAnsi="Segoe UI" w:cs="Segoe UI"/>
      <w:sz w:val="18"/>
      <w:szCs w:val="18"/>
    </w:rPr>
  </w:style>
  <w:style w:type="character" w:customStyle="1" w:styleId="BalloonTextChar">
    <w:name w:val="Balloon Text Char"/>
    <w:link w:val="BalloonText"/>
    <w:uiPriority w:val="99"/>
    <w:semiHidden/>
    <w:rsid w:val="00FA64E5"/>
    <w:rPr>
      <w:rFonts w:ascii="Segoe UI" w:hAnsi="Segoe UI" w:cs="Segoe UI"/>
      <w:sz w:val="18"/>
      <w:szCs w:val="18"/>
    </w:rPr>
  </w:style>
  <w:style w:type="character" w:customStyle="1" w:styleId="HeaderChar">
    <w:name w:val="Header Char"/>
    <w:link w:val="Header"/>
    <w:uiPriority w:val="99"/>
    <w:rsid w:val="00002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282B6-598B-4759-AEF8-5822F376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6</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STATE OF MAINE</vt:lpstr>
    </vt:vector>
  </TitlesOfParts>
  <Company>Androscoggin County</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Authorized Gateway Customer</dc:creator>
  <cp:keywords/>
  <cp:lastModifiedBy>Patricia Fournier</cp:lastModifiedBy>
  <cp:revision>3</cp:revision>
  <cp:lastPrinted>2014-10-21T13:49:00Z</cp:lastPrinted>
  <dcterms:created xsi:type="dcterms:W3CDTF">2014-10-21T20:37:00Z</dcterms:created>
  <dcterms:modified xsi:type="dcterms:W3CDTF">2014-10-29T13:31:00Z</dcterms:modified>
</cp:coreProperties>
</file>